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17" w:rsidRDefault="00701417" w:rsidP="00701417">
      <w:pPr>
        <w:pStyle w:val="Default"/>
      </w:pPr>
    </w:p>
    <w:p w:rsidR="00701417" w:rsidRDefault="00701417" w:rsidP="00701417">
      <w:pPr>
        <w:pStyle w:val="Default"/>
        <w:jc w:val="center"/>
        <w:rPr>
          <w:rFonts w:ascii="Calibri" w:hAnsi="Calibri" w:cs="Calibri"/>
          <w:color w:val="auto"/>
          <w:sz w:val="32"/>
          <w:szCs w:val="32"/>
        </w:rPr>
      </w:pPr>
      <w:r>
        <w:rPr>
          <w:rFonts w:ascii="Calibri" w:hAnsi="Calibri" w:cs="Calibri"/>
          <w:b/>
          <w:bCs/>
          <w:color w:val="auto"/>
          <w:sz w:val="32"/>
          <w:szCs w:val="32"/>
        </w:rPr>
        <w:t>NC COUNCIL ON DEVELOPMENTAL DISABILITIES</w:t>
      </w:r>
    </w:p>
    <w:p w:rsidR="00701417" w:rsidRDefault="001A510B" w:rsidP="00701417">
      <w:pPr>
        <w:pStyle w:val="Default"/>
        <w:jc w:val="center"/>
        <w:rPr>
          <w:rFonts w:ascii="Calibri" w:hAnsi="Calibri" w:cs="Calibri"/>
          <w:color w:val="auto"/>
          <w:sz w:val="28"/>
          <w:szCs w:val="28"/>
        </w:rPr>
      </w:pPr>
      <w:r>
        <w:rPr>
          <w:rFonts w:ascii="Calibri" w:hAnsi="Calibri" w:cs="Calibri"/>
          <w:b/>
          <w:bCs/>
          <w:color w:val="auto"/>
          <w:sz w:val="28"/>
          <w:szCs w:val="28"/>
        </w:rPr>
        <w:t>Agency Update</w:t>
      </w:r>
      <w:bookmarkStart w:id="0" w:name="_GoBack"/>
      <w:bookmarkEnd w:id="0"/>
    </w:p>
    <w:p w:rsidR="00701417" w:rsidRDefault="00701417" w:rsidP="00701417">
      <w:pPr>
        <w:pStyle w:val="Default"/>
        <w:rPr>
          <w:rFonts w:ascii="Calibri" w:hAnsi="Calibri" w:cs="Calibri"/>
          <w:b/>
          <w:bCs/>
          <w:color w:val="auto"/>
          <w:sz w:val="23"/>
          <w:szCs w:val="23"/>
        </w:rPr>
      </w:pPr>
    </w:p>
    <w:p w:rsidR="00701417" w:rsidRDefault="00701417" w:rsidP="00701417">
      <w:pPr>
        <w:pStyle w:val="Default"/>
        <w:rPr>
          <w:rFonts w:ascii="Calibri" w:hAnsi="Calibri" w:cs="Calibri"/>
          <w:b/>
          <w:bCs/>
          <w:color w:val="auto"/>
          <w:sz w:val="23"/>
          <w:szCs w:val="23"/>
        </w:rPr>
      </w:pPr>
    </w:p>
    <w:p w:rsidR="00701417" w:rsidRDefault="00701417" w:rsidP="00701417">
      <w:pPr>
        <w:pStyle w:val="Default"/>
        <w:rPr>
          <w:color w:val="auto"/>
          <w:sz w:val="23"/>
          <w:szCs w:val="23"/>
        </w:rPr>
      </w:pPr>
      <w:r>
        <w:rPr>
          <w:rFonts w:ascii="Calibri" w:hAnsi="Calibri" w:cs="Calibri"/>
          <w:b/>
          <w:bCs/>
          <w:color w:val="auto"/>
          <w:sz w:val="23"/>
          <w:szCs w:val="23"/>
        </w:rPr>
        <w:t xml:space="preserve">National </w:t>
      </w:r>
    </w:p>
    <w:p w:rsidR="00701417" w:rsidRPr="00701417" w:rsidRDefault="00701417" w:rsidP="00701417">
      <w:pPr>
        <w:pStyle w:val="Default"/>
        <w:rPr>
          <w:rFonts w:ascii="Calibri" w:hAnsi="Calibri" w:cs="Calibri"/>
          <w:color w:val="auto"/>
          <w:sz w:val="23"/>
          <w:szCs w:val="23"/>
        </w:rPr>
      </w:pPr>
      <w:r>
        <w:rPr>
          <w:rFonts w:ascii="Calibri" w:hAnsi="Calibri" w:cs="Calibri"/>
          <w:b/>
          <w:bCs/>
          <w:color w:val="auto"/>
          <w:sz w:val="23"/>
          <w:szCs w:val="23"/>
        </w:rPr>
        <w:t xml:space="preserve">Employment - </w:t>
      </w:r>
      <w:r w:rsidR="00EE05D8">
        <w:rPr>
          <w:rFonts w:ascii="Calibri" w:hAnsi="Calibri" w:cs="Calibri"/>
          <w:b/>
          <w:bCs/>
          <w:color w:val="auto"/>
          <w:sz w:val="23"/>
          <w:szCs w:val="23"/>
        </w:rPr>
        <w:t>T</w:t>
      </w:r>
      <w:r w:rsidRPr="00701417">
        <w:rPr>
          <w:rFonts w:ascii="Calibri" w:hAnsi="Calibri" w:cs="Calibri"/>
          <w:color w:val="auto"/>
          <w:sz w:val="23"/>
          <w:szCs w:val="23"/>
        </w:rPr>
        <w:t>he U.S. House of Representatives will vote on bi-partisan legislation to increase opportunities for people with disabilities. Leaders from the House and Senate have introduced the bipartisan and bicameral Workforce Innovation and Opportunity Act</w:t>
      </w:r>
      <w:r w:rsidR="00EE05D8">
        <w:rPr>
          <w:rFonts w:ascii="Calibri" w:hAnsi="Calibri" w:cs="Calibri"/>
          <w:color w:val="auto"/>
          <w:sz w:val="23"/>
          <w:szCs w:val="23"/>
        </w:rPr>
        <w:t xml:space="preserve"> (WIOA)</w:t>
      </w:r>
      <w:r w:rsidRPr="00701417">
        <w:rPr>
          <w:rFonts w:ascii="Calibri" w:hAnsi="Calibri" w:cs="Calibri"/>
          <w:color w:val="auto"/>
          <w:sz w:val="23"/>
          <w:szCs w:val="23"/>
        </w:rPr>
        <w:t xml:space="preserve">. The Senate passed WIOA on June 25th by a vote of 95-3. The House is scheduled to take up WIOA </w:t>
      </w:r>
      <w:r w:rsidR="00EE05D8">
        <w:rPr>
          <w:rFonts w:ascii="Calibri" w:hAnsi="Calibri" w:cs="Calibri"/>
          <w:color w:val="auto"/>
          <w:sz w:val="23"/>
          <w:szCs w:val="23"/>
        </w:rPr>
        <w:t xml:space="preserve">on </w:t>
      </w:r>
      <w:r w:rsidRPr="00701417">
        <w:rPr>
          <w:rFonts w:ascii="Calibri" w:hAnsi="Calibri" w:cs="Calibri"/>
          <w:color w:val="auto"/>
          <w:sz w:val="23"/>
          <w:szCs w:val="23"/>
        </w:rPr>
        <w:t>July 9, 2014.</w:t>
      </w:r>
    </w:p>
    <w:p w:rsidR="00701417" w:rsidRDefault="00701417" w:rsidP="00701417">
      <w:pPr>
        <w:pStyle w:val="Default"/>
        <w:rPr>
          <w:rFonts w:ascii="Calibri" w:hAnsi="Calibri" w:cs="Calibri"/>
          <w:color w:val="auto"/>
          <w:sz w:val="23"/>
          <w:szCs w:val="23"/>
        </w:rPr>
      </w:pPr>
    </w:p>
    <w:p w:rsidR="00701417" w:rsidRPr="00701417" w:rsidRDefault="00701417" w:rsidP="00701417">
      <w:pPr>
        <w:pStyle w:val="Default"/>
        <w:rPr>
          <w:rFonts w:ascii="Calibri" w:hAnsi="Calibri" w:cs="Calibri"/>
          <w:color w:val="auto"/>
          <w:sz w:val="23"/>
          <w:szCs w:val="23"/>
        </w:rPr>
      </w:pPr>
      <w:r w:rsidRPr="00701417">
        <w:rPr>
          <w:rFonts w:ascii="Calibri" w:hAnsi="Calibri" w:cs="Calibri"/>
          <w:color w:val="auto"/>
          <w:sz w:val="23"/>
          <w:szCs w:val="23"/>
        </w:rPr>
        <w:t xml:space="preserve">The Workforce Innovation and Opportunity Act (WIOA) (H.R. 803) and (S. 1356) will reauthorize the WIOA and add to its purpose in the following key ways: </w:t>
      </w:r>
    </w:p>
    <w:p w:rsidR="00701417" w:rsidRPr="00701417" w:rsidRDefault="00EE05D8" w:rsidP="00701417">
      <w:pPr>
        <w:pStyle w:val="Default"/>
        <w:numPr>
          <w:ilvl w:val="0"/>
          <w:numId w:val="3"/>
        </w:numPr>
        <w:rPr>
          <w:rFonts w:ascii="Calibri" w:hAnsi="Calibri" w:cs="Calibri"/>
          <w:color w:val="auto"/>
          <w:sz w:val="23"/>
          <w:szCs w:val="23"/>
        </w:rPr>
      </w:pPr>
      <w:r>
        <w:rPr>
          <w:rFonts w:ascii="Calibri" w:hAnsi="Calibri" w:cs="Calibri"/>
          <w:color w:val="auto"/>
          <w:sz w:val="23"/>
          <w:szCs w:val="23"/>
        </w:rPr>
        <w:t>M</w:t>
      </w:r>
      <w:r w:rsidR="00701417" w:rsidRPr="00701417">
        <w:rPr>
          <w:rFonts w:ascii="Calibri" w:hAnsi="Calibri" w:cs="Calibri"/>
          <w:color w:val="auto"/>
          <w:sz w:val="23"/>
          <w:szCs w:val="23"/>
        </w:rPr>
        <w:t>aximize opportunities for individuals with disabilities, including individuals with significant disabilities, for competitive integrated employment,</w:t>
      </w:r>
    </w:p>
    <w:p w:rsidR="00701417" w:rsidRPr="00701417" w:rsidRDefault="00EE05D8" w:rsidP="00701417">
      <w:pPr>
        <w:pStyle w:val="Default"/>
        <w:numPr>
          <w:ilvl w:val="0"/>
          <w:numId w:val="3"/>
        </w:numPr>
        <w:rPr>
          <w:rFonts w:ascii="Calibri" w:hAnsi="Calibri" w:cs="Calibri"/>
          <w:color w:val="auto"/>
          <w:sz w:val="23"/>
          <w:szCs w:val="23"/>
        </w:rPr>
      </w:pPr>
      <w:r>
        <w:rPr>
          <w:rFonts w:ascii="Calibri" w:hAnsi="Calibri" w:cs="Calibri"/>
          <w:color w:val="auto"/>
          <w:sz w:val="23"/>
          <w:szCs w:val="23"/>
        </w:rPr>
        <w:t>I</w:t>
      </w:r>
      <w:r w:rsidR="00701417" w:rsidRPr="00701417">
        <w:rPr>
          <w:rFonts w:ascii="Calibri" w:hAnsi="Calibri" w:cs="Calibri"/>
          <w:color w:val="auto"/>
          <w:sz w:val="23"/>
          <w:szCs w:val="23"/>
        </w:rPr>
        <w:t>ncrease employment opportunities and employment outcomes for individuals with disabilities, including through encouraging meaningful input by employers and vocational rehabilitation service providers on successful and prospective employment and placement strategies, and</w:t>
      </w:r>
    </w:p>
    <w:p w:rsidR="00701417" w:rsidRDefault="00EE05D8" w:rsidP="00701417">
      <w:pPr>
        <w:pStyle w:val="Default"/>
        <w:numPr>
          <w:ilvl w:val="0"/>
          <w:numId w:val="3"/>
        </w:numPr>
        <w:rPr>
          <w:rFonts w:ascii="Calibri" w:hAnsi="Calibri" w:cs="Calibri"/>
          <w:color w:val="auto"/>
          <w:sz w:val="23"/>
          <w:szCs w:val="23"/>
        </w:rPr>
      </w:pPr>
      <w:r>
        <w:rPr>
          <w:rFonts w:ascii="Calibri" w:hAnsi="Calibri" w:cs="Calibri"/>
          <w:color w:val="auto"/>
          <w:sz w:val="23"/>
          <w:szCs w:val="23"/>
        </w:rPr>
        <w:t>E</w:t>
      </w:r>
      <w:r w:rsidR="00701417" w:rsidRPr="00701417">
        <w:rPr>
          <w:rFonts w:ascii="Calibri" w:hAnsi="Calibri" w:cs="Calibri"/>
          <w:color w:val="auto"/>
          <w:sz w:val="23"/>
          <w:szCs w:val="23"/>
        </w:rPr>
        <w:t>nsure, to the greatest extent possible, that youth with disabilities and students with disabilities who are transitioning from receipt of special education services under the Individuals with Disabilities Education Act (20 U.S.C. 1400 et. seq.) and receipt of services under section 504 of this Act are either continuing their education or employed in competitive integrated employment independently.</w:t>
      </w:r>
    </w:p>
    <w:p w:rsidR="00701417" w:rsidRDefault="00701417" w:rsidP="00701417">
      <w:pPr>
        <w:rPr>
          <w:rFonts w:ascii="Calibri" w:hAnsi="Calibri" w:cs="Calibri"/>
          <w:sz w:val="23"/>
          <w:szCs w:val="23"/>
        </w:rPr>
      </w:pPr>
    </w:p>
    <w:p w:rsidR="00701417" w:rsidRPr="00EF2E40" w:rsidRDefault="00701417" w:rsidP="00701417">
      <w:pPr>
        <w:rPr>
          <w:rFonts w:asciiTheme="minorHAnsi" w:hAnsiTheme="minorHAnsi" w:cstheme="minorHAnsi"/>
          <w:sz w:val="23"/>
          <w:szCs w:val="23"/>
        </w:rPr>
      </w:pPr>
      <w:r>
        <w:rPr>
          <w:rFonts w:ascii="Calibri" w:hAnsi="Calibri" w:cs="Calibri"/>
          <w:sz w:val="23"/>
          <w:szCs w:val="23"/>
        </w:rPr>
        <w:t>A link to the bill is here</w:t>
      </w:r>
      <w:r w:rsidRPr="00EF2E40">
        <w:rPr>
          <w:rFonts w:ascii="Calibri" w:hAnsi="Calibri" w:cs="Calibri"/>
          <w:sz w:val="23"/>
          <w:szCs w:val="23"/>
        </w:rPr>
        <w:t xml:space="preserve">:  </w:t>
      </w:r>
      <w:hyperlink r:id="rId5" w:history="1">
        <w:r w:rsidRPr="00EF2E40">
          <w:rPr>
            <w:rStyle w:val="Hyperlink"/>
            <w:rFonts w:asciiTheme="minorHAnsi" w:hAnsiTheme="minorHAnsi" w:cstheme="minorHAnsi"/>
            <w:sz w:val="23"/>
            <w:szCs w:val="23"/>
          </w:rPr>
          <w:t>http://www.murray.senate.gov/public/_cache/files/3494f891-634a-4550-8a14-1e571dd5b72c/wioa-substitute-amendment-to-hr803-kin14310.pdf</w:t>
        </w:r>
      </w:hyperlink>
    </w:p>
    <w:p w:rsidR="00701417" w:rsidRPr="00EF2E40" w:rsidRDefault="00701417" w:rsidP="00701417">
      <w:pPr>
        <w:pStyle w:val="Default"/>
        <w:rPr>
          <w:rFonts w:ascii="Calibri" w:hAnsi="Calibri" w:cs="Calibri"/>
          <w:color w:val="auto"/>
          <w:sz w:val="23"/>
          <w:szCs w:val="23"/>
        </w:rPr>
      </w:pPr>
    </w:p>
    <w:p w:rsidR="00701417" w:rsidRDefault="00701417" w:rsidP="00701417">
      <w:pPr>
        <w:pStyle w:val="Default"/>
        <w:rPr>
          <w:rFonts w:ascii="Calibri" w:hAnsi="Calibri" w:cs="Calibri"/>
          <w:color w:val="auto"/>
          <w:sz w:val="23"/>
          <w:szCs w:val="23"/>
        </w:rPr>
      </w:pPr>
    </w:p>
    <w:p w:rsidR="00D1001D" w:rsidRDefault="008A2A82" w:rsidP="00D1001D">
      <w:pPr>
        <w:pStyle w:val="Default"/>
        <w:rPr>
          <w:rFonts w:ascii="Calibri" w:hAnsi="Calibri" w:cs="Calibri"/>
          <w:color w:val="auto"/>
          <w:sz w:val="23"/>
          <w:szCs w:val="23"/>
        </w:rPr>
      </w:pPr>
      <w:r>
        <w:rPr>
          <w:rFonts w:ascii="Calibri" w:hAnsi="Calibri" w:cs="Calibri"/>
          <w:b/>
          <w:bCs/>
          <w:color w:val="auto"/>
          <w:sz w:val="23"/>
          <w:szCs w:val="23"/>
        </w:rPr>
        <w:t>Olmstead Act Celebrates 15</w:t>
      </w:r>
      <w:r w:rsidRPr="008A2A82">
        <w:rPr>
          <w:rFonts w:ascii="Calibri" w:hAnsi="Calibri" w:cs="Calibri"/>
          <w:b/>
          <w:bCs/>
          <w:color w:val="auto"/>
          <w:sz w:val="23"/>
          <w:szCs w:val="23"/>
          <w:vertAlign w:val="superscript"/>
        </w:rPr>
        <w:t>th</w:t>
      </w:r>
      <w:r>
        <w:rPr>
          <w:rFonts w:ascii="Calibri" w:hAnsi="Calibri" w:cs="Calibri"/>
          <w:b/>
          <w:bCs/>
          <w:color w:val="auto"/>
          <w:sz w:val="23"/>
          <w:szCs w:val="23"/>
        </w:rPr>
        <w:t xml:space="preserve"> Anniversary</w:t>
      </w:r>
      <w:r w:rsidR="00701417">
        <w:rPr>
          <w:rFonts w:ascii="Calibri" w:hAnsi="Calibri" w:cs="Calibri"/>
          <w:b/>
          <w:bCs/>
          <w:color w:val="auto"/>
          <w:sz w:val="23"/>
          <w:szCs w:val="23"/>
        </w:rPr>
        <w:t xml:space="preserve">: </w:t>
      </w:r>
      <w:r w:rsidRPr="008A2A82">
        <w:rPr>
          <w:rFonts w:ascii="Calibri" w:hAnsi="Calibri" w:cs="Calibri"/>
          <w:color w:val="auto"/>
          <w:sz w:val="23"/>
          <w:szCs w:val="23"/>
        </w:rPr>
        <w:t>On June 22, 1999, the U.S. Supreme Court issued its decision in Olmstead v. L.C., ruling that "unjustified institutional isolation of persons with disabilities is a form of discrimination" and reaffirming the rights of persons with disabilities to live in the community, in “the least restrictive setting.</w:t>
      </w:r>
    </w:p>
    <w:p w:rsidR="00D1001D" w:rsidRDefault="00D1001D">
      <w:pPr>
        <w:spacing w:after="200" w:line="276" w:lineRule="auto"/>
        <w:rPr>
          <w:rFonts w:ascii="Calibri" w:hAnsi="Calibri" w:cs="Calibri"/>
          <w:sz w:val="23"/>
          <w:szCs w:val="23"/>
        </w:rPr>
      </w:pPr>
      <w:r>
        <w:rPr>
          <w:rFonts w:ascii="Calibri" w:hAnsi="Calibri" w:cs="Calibri"/>
          <w:sz w:val="23"/>
          <w:szCs w:val="23"/>
        </w:rPr>
        <w:br w:type="page"/>
      </w:r>
    </w:p>
    <w:p w:rsidR="00701417" w:rsidRDefault="00701417" w:rsidP="00701417">
      <w:pPr>
        <w:pStyle w:val="Default"/>
        <w:rPr>
          <w:color w:val="auto"/>
          <w:sz w:val="23"/>
          <w:szCs w:val="23"/>
        </w:rPr>
      </w:pPr>
      <w:r>
        <w:rPr>
          <w:rFonts w:ascii="Calibri" w:hAnsi="Calibri" w:cs="Calibri"/>
          <w:b/>
          <w:bCs/>
          <w:color w:val="auto"/>
          <w:sz w:val="23"/>
          <w:szCs w:val="23"/>
        </w:rPr>
        <w:lastRenderedPageBreak/>
        <w:t xml:space="preserve">State </w:t>
      </w:r>
    </w:p>
    <w:p w:rsidR="00D1001D" w:rsidRDefault="00701417" w:rsidP="00D1001D">
      <w:pPr>
        <w:pStyle w:val="Default"/>
        <w:rPr>
          <w:rFonts w:ascii="Calibri" w:hAnsi="Calibri" w:cs="Calibri"/>
          <w:color w:val="auto"/>
          <w:sz w:val="23"/>
          <w:szCs w:val="23"/>
        </w:rPr>
      </w:pPr>
      <w:r>
        <w:rPr>
          <w:rFonts w:ascii="Calibri" w:hAnsi="Calibri" w:cs="Calibri"/>
          <w:b/>
          <w:bCs/>
          <w:color w:val="auto"/>
          <w:sz w:val="23"/>
          <w:szCs w:val="23"/>
        </w:rPr>
        <w:t>NC General Assembly C</w:t>
      </w:r>
      <w:r w:rsidR="008A2A82">
        <w:rPr>
          <w:rFonts w:ascii="Calibri" w:hAnsi="Calibri" w:cs="Calibri"/>
          <w:b/>
          <w:bCs/>
          <w:color w:val="auto"/>
          <w:sz w:val="23"/>
          <w:szCs w:val="23"/>
        </w:rPr>
        <w:t>onsiders bill on Medical/Health Home Pilot</w:t>
      </w:r>
      <w:r>
        <w:rPr>
          <w:rFonts w:ascii="Calibri" w:hAnsi="Calibri" w:cs="Calibri"/>
          <w:b/>
          <w:bCs/>
          <w:color w:val="auto"/>
          <w:sz w:val="23"/>
          <w:szCs w:val="23"/>
        </w:rPr>
        <w:t xml:space="preserve">: </w:t>
      </w:r>
      <w:r>
        <w:rPr>
          <w:rFonts w:ascii="Calibri" w:hAnsi="Calibri" w:cs="Calibri"/>
          <w:color w:val="auto"/>
          <w:sz w:val="23"/>
          <w:szCs w:val="23"/>
        </w:rPr>
        <w:t xml:space="preserve">The North Carolina General Assembly </w:t>
      </w:r>
      <w:r w:rsidR="00D1001D">
        <w:rPr>
          <w:rFonts w:ascii="Calibri" w:hAnsi="Calibri" w:cs="Calibri"/>
          <w:color w:val="auto"/>
          <w:sz w:val="23"/>
          <w:szCs w:val="23"/>
        </w:rPr>
        <w:t xml:space="preserve">is considering a pilot program in the Cardinal catchment area for a medical/health home for persons with I/DD.  This pilot would provide both medical and behavioral health services to individuals with I/DD.  The Council has asked that any final report on this pilot incorporate the findings that the Council is currently funding with their initiative on a medical/health home with Easter Seals/UCP.  </w:t>
      </w:r>
    </w:p>
    <w:p w:rsidR="00D1001D" w:rsidRDefault="00D1001D" w:rsidP="00D1001D">
      <w:pPr>
        <w:pStyle w:val="Default"/>
        <w:rPr>
          <w:rFonts w:ascii="Calibri" w:hAnsi="Calibri" w:cs="Calibri"/>
          <w:color w:val="auto"/>
          <w:sz w:val="23"/>
          <w:szCs w:val="23"/>
        </w:rPr>
      </w:pPr>
    </w:p>
    <w:p w:rsidR="00701417" w:rsidRDefault="00701417" w:rsidP="00701417">
      <w:pPr>
        <w:pStyle w:val="Default"/>
        <w:rPr>
          <w:rFonts w:ascii="Calibri" w:hAnsi="Calibri" w:cs="Calibri"/>
          <w:color w:val="auto"/>
          <w:sz w:val="23"/>
          <w:szCs w:val="23"/>
        </w:rPr>
      </w:pPr>
    </w:p>
    <w:p w:rsidR="00701417" w:rsidRDefault="00701417" w:rsidP="00701417">
      <w:pPr>
        <w:pStyle w:val="Default"/>
        <w:rPr>
          <w:color w:val="auto"/>
        </w:rPr>
      </w:pPr>
    </w:p>
    <w:p w:rsidR="00701417" w:rsidRDefault="00701417" w:rsidP="00701417">
      <w:pPr>
        <w:pStyle w:val="Default"/>
        <w:rPr>
          <w:color w:val="auto"/>
          <w:sz w:val="23"/>
          <w:szCs w:val="23"/>
        </w:rPr>
      </w:pPr>
      <w:r>
        <w:rPr>
          <w:rFonts w:ascii="Calibri" w:hAnsi="Calibri" w:cs="Calibri"/>
          <w:b/>
          <w:bCs/>
          <w:color w:val="auto"/>
          <w:sz w:val="23"/>
          <w:szCs w:val="23"/>
        </w:rPr>
        <w:t xml:space="preserve">Council </w:t>
      </w:r>
    </w:p>
    <w:p w:rsidR="004B1E7B" w:rsidRDefault="00701417" w:rsidP="004B1E7B">
      <w:pPr>
        <w:pStyle w:val="Default"/>
        <w:rPr>
          <w:rFonts w:ascii="Calibri" w:hAnsi="Calibri" w:cs="Calibri"/>
          <w:bCs/>
          <w:color w:val="auto"/>
          <w:sz w:val="23"/>
          <w:szCs w:val="23"/>
        </w:rPr>
      </w:pPr>
      <w:r>
        <w:rPr>
          <w:rFonts w:ascii="Calibri" w:hAnsi="Calibri" w:cs="Calibri"/>
          <w:b/>
          <w:bCs/>
          <w:color w:val="auto"/>
          <w:sz w:val="23"/>
          <w:szCs w:val="23"/>
        </w:rPr>
        <w:t xml:space="preserve">NCCDD </w:t>
      </w:r>
      <w:r w:rsidR="00D1001D">
        <w:rPr>
          <w:rFonts w:ascii="Calibri" w:hAnsi="Calibri" w:cs="Calibri"/>
          <w:b/>
          <w:bCs/>
          <w:color w:val="auto"/>
          <w:sz w:val="23"/>
          <w:szCs w:val="23"/>
        </w:rPr>
        <w:t>w</w:t>
      </w:r>
      <w:r>
        <w:rPr>
          <w:rFonts w:ascii="Calibri" w:hAnsi="Calibri" w:cs="Calibri"/>
          <w:b/>
          <w:bCs/>
          <w:color w:val="auto"/>
          <w:sz w:val="23"/>
          <w:szCs w:val="23"/>
        </w:rPr>
        <w:t xml:space="preserve">elcomes </w:t>
      </w:r>
      <w:r w:rsidR="00D1001D">
        <w:rPr>
          <w:rFonts w:ascii="Calibri" w:hAnsi="Calibri" w:cs="Calibri"/>
          <w:b/>
          <w:bCs/>
          <w:color w:val="auto"/>
          <w:sz w:val="23"/>
          <w:szCs w:val="23"/>
        </w:rPr>
        <w:t xml:space="preserve">Chris </w:t>
      </w:r>
      <w:r w:rsidR="003C1BD1">
        <w:rPr>
          <w:rFonts w:ascii="Calibri" w:hAnsi="Calibri" w:cs="Calibri"/>
          <w:b/>
          <w:bCs/>
          <w:color w:val="auto"/>
          <w:sz w:val="23"/>
          <w:szCs w:val="23"/>
        </w:rPr>
        <w:t xml:space="preserve">Egan as </w:t>
      </w:r>
      <w:r>
        <w:rPr>
          <w:rFonts w:ascii="Calibri" w:hAnsi="Calibri" w:cs="Calibri"/>
          <w:b/>
          <w:bCs/>
          <w:color w:val="auto"/>
          <w:sz w:val="23"/>
          <w:szCs w:val="23"/>
        </w:rPr>
        <w:t xml:space="preserve">the </w:t>
      </w:r>
      <w:r w:rsidR="003C1BD1">
        <w:rPr>
          <w:rFonts w:ascii="Calibri" w:hAnsi="Calibri" w:cs="Calibri"/>
          <w:b/>
          <w:bCs/>
          <w:color w:val="auto"/>
          <w:sz w:val="23"/>
          <w:szCs w:val="23"/>
        </w:rPr>
        <w:t xml:space="preserve">new Executive Director:  </w:t>
      </w:r>
      <w:r w:rsidR="003C1BD1" w:rsidRPr="003C1BD1">
        <w:rPr>
          <w:rFonts w:ascii="Calibri" w:hAnsi="Calibri" w:cs="Calibri"/>
          <w:bCs/>
          <w:color w:val="auto"/>
          <w:sz w:val="23"/>
          <w:szCs w:val="23"/>
        </w:rPr>
        <w:t>Chris Egan, formerly a Clinical Assistant Professor in the School of Social Work, UNC Chapel Hill, and Clinical Coordinator for the Developmental Disabilities Training Institute within the Jordan Institute for Families in the School of Social Work, became NCCDD’s Executive Director on June 30.</w:t>
      </w:r>
      <w:r w:rsidR="003C1BD1">
        <w:rPr>
          <w:rFonts w:ascii="Calibri" w:hAnsi="Calibri" w:cs="Calibri"/>
          <w:bCs/>
          <w:color w:val="auto"/>
          <w:sz w:val="23"/>
          <w:szCs w:val="23"/>
        </w:rPr>
        <w:t xml:space="preserve">  </w:t>
      </w:r>
      <w:r w:rsidR="003C1BD1" w:rsidRPr="003C1BD1">
        <w:rPr>
          <w:rFonts w:ascii="Calibri" w:hAnsi="Calibri" w:cs="Calibri"/>
          <w:bCs/>
          <w:color w:val="auto"/>
          <w:sz w:val="23"/>
          <w:szCs w:val="23"/>
        </w:rPr>
        <w:t>Egan brings a multitude of skills and expertise to his new position with NCCDD including person centered thinking and planning, a commitment to personal outcomes and supports for people with disabilities and volunteer leadership with The Arc of the US and of NC, the NC Developmental Disabilities Consortium and the ECU School of Social Work Board of Advisors.</w:t>
      </w:r>
      <w:r w:rsidR="003C1BD1">
        <w:rPr>
          <w:rFonts w:ascii="Calibri" w:hAnsi="Calibri" w:cs="Calibri"/>
          <w:bCs/>
          <w:color w:val="auto"/>
          <w:sz w:val="23"/>
          <w:szCs w:val="23"/>
        </w:rPr>
        <w:t xml:space="preserve">  </w:t>
      </w:r>
    </w:p>
    <w:p w:rsidR="004B1E7B" w:rsidRDefault="004B1E7B" w:rsidP="004B1E7B">
      <w:pPr>
        <w:pStyle w:val="Default"/>
        <w:rPr>
          <w:rFonts w:ascii="Calibri" w:hAnsi="Calibri" w:cs="Calibri"/>
          <w:bCs/>
          <w:color w:val="auto"/>
          <w:sz w:val="23"/>
          <w:szCs w:val="23"/>
        </w:rPr>
      </w:pPr>
    </w:p>
    <w:p w:rsidR="00701417" w:rsidRDefault="004B1E7B" w:rsidP="00701417">
      <w:pPr>
        <w:pStyle w:val="Default"/>
        <w:rPr>
          <w:rFonts w:ascii="Calibri" w:hAnsi="Calibri" w:cs="Calibri"/>
          <w:color w:val="auto"/>
          <w:sz w:val="23"/>
          <w:szCs w:val="23"/>
        </w:rPr>
      </w:pPr>
      <w:r>
        <w:rPr>
          <w:rFonts w:ascii="Calibri" w:hAnsi="Calibri" w:cs="Calibri"/>
          <w:b/>
          <w:bCs/>
          <w:color w:val="auto"/>
          <w:sz w:val="23"/>
          <w:szCs w:val="23"/>
        </w:rPr>
        <w:t>Shar’ron Williams</w:t>
      </w:r>
      <w:r w:rsidR="00701417">
        <w:rPr>
          <w:rFonts w:ascii="Calibri" w:hAnsi="Calibri" w:cs="Calibri"/>
          <w:b/>
          <w:bCs/>
          <w:color w:val="auto"/>
          <w:sz w:val="23"/>
          <w:szCs w:val="23"/>
        </w:rPr>
        <w:t xml:space="preserve"> joins NCCDD as </w:t>
      </w:r>
      <w:r>
        <w:rPr>
          <w:rFonts w:ascii="Calibri" w:hAnsi="Calibri" w:cs="Calibri"/>
          <w:b/>
          <w:bCs/>
          <w:color w:val="auto"/>
          <w:sz w:val="23"/>
          <w:szCs w:val="23"/>
        </w:rPr>
        <w:t>Business Services Coordinator</w:t>
      </w:r>
      <w:r w:rsidR="00701417">
        <w:rPr>
          <w:rFonts w:ascii="Calibri" w:hAnsi="Calibri" w:cs="Calibri"/>
          <w:color w:val="auto"/>
          <w:sz w:val="23"/>
          <w:szCs w:val="23"/>
        </w:rPr>
        <w:t xml:space="preserve">: </w:t>
      </w:r>
      <w:r>
        <w:rPr>
          <w:rFonts w:ascii="Calibri" w:hAnsi="Calibri" w:cs="Calibri"/>
          <w:color w:val="auto"/>
          <w:sz w:val="23"/>
          <w:szCs w:val="23"/>
        </w:rPr>
        <w:t>Shar’ron is joining the fiscal staff in her new role as Business Services Coordinator</w:t>
      </w:r>
      <w:r w:rsidR="009A6E03">
        <w:rPr>
          <w:rFonts w:ascii="Calibri" w:hAnsi="Calibri" w:cs="Calibri"/>
          <w:color w:val="auto"/>
          <w:sz w:val="23"/>
          <w:szCs w:val="23"/>
        </w:rPr>
        <w:t xml:space="preserve">.  </w:t>
      </w:r>
      <w:r w:rsidR="009A6E03" w:rsidRPr="009A6E03">
        <w:rPr>
          <w:rFonts w:ascii="Calibri" w:hAnsi="Calibri" w:cs="Calibri"/>
          <w:color w:val="auto"/>
          <w:sz w:val="23"/>
          <w:szCs w:val="23"/>
        </w:rPr>
        <w:t>Shar’ron comes from DHHS-Public Health and brings with her extensive experience in accounting and with DHHS’ contracts database</w:t>
      </w:r>
      <w:r w:rsidR="00EE05D8">
        <w:rPr>
          <w:rFonts w:ascii="Calibri" w:hAnsi="Calibri" w:cs="Calibri"/>
          <w:color w:val="auto"/>
          <w:sz w:val="23"/>
          <w:szCs w:val="23"/>
        </w:rPr>
        <w:t xml:space="preserve"> called</w:t>
      </w:r>
      <w:r w:rsidR="009A6E03">
        <w:rPr>
          <w:rFonts w:ascii="Calibri" w:hAnsi="Calibri" w:cs="Calibri"/>
          <w:color w:val="auto"/>
          <w:sz w:val="23"/>
          <w:szCs w:val="23"/>
        </w:rPr>
        <w:t xml:space="preserve"> </w:t>
      </w:r>
      <w:r w:rsidR="009A6E03" w:rsidRPr="009A6E03">
        <w:rPr>
          <w:rFonts w:ascii="Calibri" w:hAnsi="Calibri" w:cs="Calibri"/>
          <w:color w:val="auto"/>
          <w:sz w:val="23"/>
          <w:szCs w:val="23"/>
        </w:rPr>
        <w:t xml:space="preserve">Open Window. </w:t>
      </w:r>
      <w:r w:rsidR="00701417">
        <w:rPr>
          <w:rFonts w:ascii="Calibri" w:hAnsi="Calibri" w:cs="Calibri"/>
          <w:color w:val="auto"/>
          <w:sz w:val="23"/>
          <w:szCs w:val="23"/>
        </w:rPr>
        <w:t xml:space="preserve"> </w:t>
      </w:r>
      <w:r w:rsidR="009A6E03">
        <w:rPr>
          <w:rFonts w:ascii="Calibri" w:hAnsi="Calibri" w:cs="Calibri"/>
          <w:color w:val="auto"/>
          <w:sz w:val="23"/>
          <w:szCs w:val="23"/>
        </w:rPr>
        <w:t xml:space="preserve">She will be responsible for processing contractor invoices and monthly fiscal processing.  </w:t>
      </w:r>
    </w:p>
    <w:p w:rsidR="009A6E03" w:rsidRDefault="009A6E03">
      <w:pPr>
        <w:spacing w:after="200" w:line="276" w:lineRule="auto"/>
        <w:rPr>
          <w:rFonts w:ascii="Calibri" w:hAnsi="Calibri" w:cs="Calibri"/>
          <w:b/>
          <w:bCs/>
          <w:sz w:val="23"/>
          <w:szCs w:val="23"/>
        </w:rPr>
      </w:pPr>
    </w:p>
    <w:p w:rsidR="009A6E03" w:rsidRDefault="00EF2E40" w:rsidP="009A6E03">
      <w:pPr>
        <w:pStyle w:val="Default"/>
        <w:rPr>
          <w:rFonts w:ascii="Calibri" w:hAnsi="Calibri" w:cs="Calibri"/>
          <w:b/>
          <w:bCs/>
          <w:color w:val="auto"/>
          <w:sz w:val="23"/>
          <w:szCs w:val="23"/>
        </w:rPr>
      </w:pPr>
      <w:r>
        <w:rPr>
          <w:rFonts w:ascii="Calibri" w:hAnsi="Calibri" w:cs="Calibri"/>
          <w:b/>
          <w:bCs/>
          <w:color w:val="auto"/>
          <w:sz w:val="23"/>
          <w:szCs w:val="23"/>
        </w:rPr>
        <w:t xml:space="preserve">Initiatives Update </w:t>
      </w:r>
    </w:p>
    <w:p w:rsidR="009A6E03" w:rsidRDefault="009A6E03" w:rsidP="00701417">
      <w:pPr>
        <w:pStyle w:val="Default"/>
        <w:rPr>
          <w:rFonts w:ascii="Calibri" w:hAnsi="Calibri" w:cs="Calibri"/>
          <w:color w:val="auto"/>
          <w:sz w:val="23"/>
          <w:szCs w:val="23"/>
        </w:rPr>
      </w:pPr>
    </w:p>
    <w:p w:rsidR="009A6E03" w:rsidRDefault="009A6E03" w:rsidP="00701417">
      <w:pPr>
        <w:pStyle w:val="Default"/>
        <w:rPr>
          <w:rFonts w:ascii="Calibri" w:hAnsi="Calibri" w:cs="Calibri"/>
          <w:color w:val="auto"/>
          <w:sz w:val="23"/>
          <w:szCs w:val="23"/>
        </w:rPr>
      </w:pPr>
      <w:r>
        <w:rPr>
          <w:rFonts w:ascii="Calibri" w:hAnsi="Calibri" w:cs="Calibri"/>
          <w:color w:val="auto"/>
          <w:sz w:val="23"/>
          <w:szCs w:val="23"/>
        </w:rPr>
        <w:t xml:space="preserve">The Systems Change Managers have been busy after the May Council meeting with new contracts and implementing new quality assurance procedures for NCCDD grantees.  </w:t>
      </w:r>
    </w:p>
    <w:p w:rsidR="009A6E03" w:rsidRDefault="009A6E03" w:rsidP="00701417">
      <w:pPr>
        <w:pStyle w:val="Default"/>
        <w:rPr>
          <w:rFonts w:ascii="Calibri" w:hAnsi="Calibri" w:cs="Calibri"/>
          <w:color w:val="auto"/>
          <w:sz w:val="23"/>
          <w:szCs w:val="23"/>
        </w:rPr>
      </w:pPr>
    </w:p>
    <w:p w:rsidR="009A6E03" w:rsidRDefault="009A6E03" w:rsidP="00701417">
      <w:pPr>
        <w:pStyle w:val="Default"/>
        <w:rPr>
          <w:rFonts w:ascii="Calibri" w:hAnsi="Calibri" w:cs="Calibri"/>
          <w:color w:val="auto"/>
          <w:sz w:val="23"/>
          <w:szCs w:val="23"/>
        </w:rPr>
      </w:pPr>
      <w:r>
        <w:rPr>
          <w:rFonts w:ascii="Calibri" w:hAnsi="Calibri" w:cs="Calibri"/>
          <w:color w:val="auto"/>
          <w:sz w:val="23"/>
          <w:szCs w:val="23"/>
        </w:rPr>
        <w:t xml:space="preserve">During the May 2014 Council meeting, the members authorized </w:t>
      </w:r>
      <w:r w:rsidRPr="00095227">
        <w:rPr>
          <w:rFonts w:ascii="Calibri" w:hAnsi="Calibri" w:cs="Calibri"/>
          <w:b/>
          <w:color w:val="auto"/>
          <w:sz w:val="23"/>
          <w:szCs w:val="23"/>
        </w:rPr>
        <w:t>National Disability Institute</w:t>
      </w:r>
      <w:r w:rsidRPr="009A6E03">
        <w:rPr>
          <w:rFonts w:ascii="Calibri" w:hAnsi="Calibri" w:cs="Calibri"/>
          <w:color w:val="auto"/>
          <w:sz w:val="23"/>
          <w:szCs w:val="23"/>
        </w:rPr>
        <w:t xml:space="preserve"> </w:t>
      </w:r>
      <w:r>
        <w:rPr>
          <w:rFonts w:ascii="Calibri" w:hAnsi="Calibri" w:cs="Calibri"/>
          <w:color w:val="auto"/>
          <w:sz w:val="23"/>
          <w:szCs w:val="23"/>
        </w:rPr>
        <w:t xml:space="preserve">to </w:t>
      </w:r>
      <w:r w:rsidRPr="009A6E03">
        <w:rPr>
          <w:rFonts w:ascii="Calibri" w:hAnsi="Calibri" w:cs="Calibri"/>
          <w:color w:val="auto"/>
          <w:sz w:val="23"/>
          <w:szCs w:val="23"/>
        </w:rPr>
        <w:t xml:space="preserve">be </w:t>
      </w:r>
      <w:r w:rsidR="00EE05D8">
        <w:rPr>
          <w:rFonts w:ascii="Calibri" w:hAnsi="Calibri" w:cs="Calibri"/>
          <w:color w:val="auto"/>
          <w:sz w:val="23"/>
          <w:szCs w:val="23"/>
        </w:rPr>
        <w:t xml:space="preserve">the </w:t>
      </w:r>
      <w:r w:rsidRPr="009A6E03">
        <w:rPr>
          <w:rFonts w:ascii="Calibri" w:hAnsi="Calibri" w:cs="Calibri"/>
          <w:color w:val="auto"/>
          <w:sz w:val="23"/>
          <w:szCs w:val="23"/>
        </w:rPr>
        <w:t xml:space="preserve">approved </w:t>
      </w:r>
      <w:r w:rsidR="00095227">
        <w:rPr>
          <w:rFonts w:ascii="Calibri" w:hAnsi="Calibri" w:cs="Calibri"/>
          <w:color w:val="auto"/>
          <w:sz w:val="23"/>
          <w:szCs w:val="23"/>
        </w:rPr>
        <w:t>contractor</w:t>
      </w:r>
      <w:r>
        <w:rPr>
          <w:rFonts w:ascii="Calibri" w:hAnsi="Calibri" w:cs="Calibri"/>
          <w:color w:val="auto"/>
          <w:sz w:val="23"/>
          <w:szCs w:val="23"/>
        </w:rPr>
        <w:t xml:space="preserve"> </w:t>
      </w:r>
      <w:r w:rsidRPr="009A6E03">
        <w:rPr>
          <w:rFonts w:ascii="Calibri" w:hAnsi="Calibri" w:cs="Calibri"/>
          <w:color w:val="auto"/>
          <w:sz w:val="23"/>
          <w:szCs w:val="23"/>
        </w:rPr>
        <w:t>for the NCCDD Upward to Financial Stability initiative.  Funding is approved for up to $75,000</w:t>
      </w:r>
      <w:r>
        <w:rPr>
          <w:rFonts w:ascii="Calibri" w:hAnsi="Calibri" w:cs="Calibri"/>
          <w:color w:val="auto"/>
          <w:sz w:val="23"/>
          <w:szCs w:val="23"/>
        </w:rPr>
        <w:t xml:space="preserve"> and will begin on October 1. </w:t>
      </w:r>
    </w:p>
    <w:p w:rsidR="009A6E03" w:rsidRDefault="009A6E03" w:rsidP="00701417">
      <w:pPr>
        <w:pStyle w:val="Default"/>
        <w:rPr>
          <w:rFonts w:ascii="Calibri" w:hAnsi="Calibri" w:cs="Calibri"/>
          <w:color w:val="auto"/>
          <w:sz w:val="23"/>
          <w:szCs w:val="23"/>
        </w:rPr>
      </w:pPr>
    </w:p>
    <w:p w:rsidR="009A6E03" w:rsidRDefault="009A6E03" w:rsidP="009A6E03">
      <w:pPr>
        <w:pStyle w:val="Default"/>
        <w:rPr>
          <w:rFonts w:ascii="Calibri" w:hAnsi="Calibri" w:cs="Calibri"/>
          <w:color w:val="auto"/>
          <w:sz w:val="23"/>
          <w:szCs w:val="23"/>
        </w:rPr>
      </w:pPr>
      <w:r w:rsidRPr="00095227">
        <w:rPr>
          <w:rFonts w:ascii="Calibri" w:hAnsi="Calibri" w:cs="Calibri"/>
          <w:b/>
          <w:color w:val="auto"/>
          <w:sz w:val="23"/>
          <w:szCs w:val="23"/>
        </w:rPr>
        <w:t>First in Families of NC</w:t>
      </w:r>
      <w:r w:rsidRPr="009A6E03">
        <w:rPr>
          <w:rFonts w:ascii="Calibri" w:hAnsi="Calibri" w:cs="Calibri"/>
          <w:color w:val="auto"/>
          <w:sz w:val="23"/>
          <w:szCs w:val="23"/>
        </w:rPr>
        <w:t xml:space="preserve"> </w:t>
      </w:r>
      <w:r>
        <w:rPr>
          <w:rFonts w:ascii="Calibri" w:hAnsi="Calibri" w:cs="Calibri"/>
          <w:color w:val="auto"/>
          <w:sz w:val="23"/>
          <w:szCs w:val="23"/>
        </w:rPr>
        <w:t xml:space="preserve">was authorized </w:t>
      </w:r>
      <w:r w:rsidRPr="009A6E03">
        <w:rPr>
          <w:rFonts w:ascii="Calibri" w:hAnsi="Calibri" w:cs="Calibri"/>
          <w:color w:val="auto"/>
          <w:sz w:val="23"/>
          <w:szCs w:val="23"/>
        </w:rPr>
        <w:t xml:space="preserve">as the </w:t>
      </w:r>
      <w:r w:rsidR="00095227">
        <w:rPr>
          <w:rFonts w:ascii="Calibri" w:hAnsi="Calibri" w:cs="Calibri"/>
          <w:color w:val="auto"/>
          <w:sz w:val="23"/>
          <w:szCs w:val="23"/>
        </w:rPr>
        <w:t>contractor</w:t>
      </w:r>
      <w:r w:rsidRPr="009A6E03">
        <w:rPr>
          <w:rFonts w:ascii="Calibri" w:hAnsi="Calibri" w:cs="Calibri"/>
          <w:color w:val="auto"/>
          <w:sz w:val="23"/>
          <w:szCs w:val="23"/>
        </w:rPr>
        <w:t xml:space="preserve"> for the NCCDD Sibling Support initiative.  Funding is approved for up to $50,000</w:t>
      </w:r>
      <w:r>
        <w:rPr>
          <w:rFonts w:ascii="Calibri" w:hAnsi="Calibri" w:cs="Calibri"/>
          <w:color w:val="auto"/>
          <w:sz w:val="23"/>
          <w:szCs w:val="23"/>
        </w:rPr>
        <w:t xml:space="preserve"> and will begin October 1.  </w:t>
      </w:r>
      <w:r w:rsidRPr="009A6E03">
        <w:rPr>
          <w:rFonts w:ascii="Calibri" w:hAnsi="Calibri" w:cs="Calibri"/>
          <w:color w:val="auto"/>
          <w:sz w:val="23"/>
          <w:szCs w:val="23"/>
        </w:rPr>
        <w:t xml:space="preserve">  </w:t>
      </w:r>
      <w:r>
        <w:rPr>
          <w:rFonts w:ascii="Calibri" w:hAnsi="Calibri" w:cs="Calibri"/>
          <w:color w:val="auto"/>
          <w:sz w:val="23"/>
          <w:szCs w:val="23"/>
        </w:rPr>
        <w:t xml:space="preserve"> </w:t>
      </w:r>
    </w:p>
    <w:p w:rsidR="009A6E03" w:rsidRDefault="009A6E03" w:rsidP="009A6E03">
      <w:pPr>
        <w:pStyle w:val="Default"/>
        <w:rPr>
          <w:rFonts w:ascii="Calibri" w:hAnsi="Calibri" w:cs="Calibri"/>
          <w:color w:val="auto"/>
          <w:sz w:val="23"/>
          <w:szCs w:val="23"/>
        </w:rPr>
      </w:pPr>
    </w:p>
    <w:p w:rsidR="00E137BA" w:rsidRDefault="00701417" w:rsidP="009A6E03">
      <w:pPr>
        <w:pStyle w:val="Default"/>
        <w:rPr>
          <w:rFonts w:ascii="Calibri" w:hAnsi="Calibri" w:cs="Calibri"/>
          <w:color w:val="auto"/>
          <w:sz w:val="23"/>
          <w:szCs w:val="23"/>
        </w:rPr>
      </w:pPr>
      <w:r>
        <w:rPr>
          <w:rFonts w:ascii="Calibri" w:hAnsi="Calibri" w:cs="Calibri"/>
          <w:color w:val="auto"/>
          <w:sz w:val="23"/>
          <w:szCs w:val="23"/>
        </w:rPr>
        <w:t>In addition</w:t>
      </w:r>
      <w:r w:rsidR="009A6E03">
        <w:rPr>
          <w:rFonts w:ascii="Calibri" w:hAnsi="Calibri" w:cs="Calibri"/>
          <w:color w:val="auto"/>
          <w:sz w:val="23"/>
          <w:szCs w:val="23"/>
        </w:rPr>
        <w:t xml:space="preserve"> to the two new grants</w:t>
      </w:r>
      <w:r>
        <w:rPr>
          <w:rFonts w:ascii="Calibri" w:hAnsi="Calibri" w:cs="Calibri"/>
          <w:color w:val="auto"/>
          <w:sz w:val="23"/>
          <w:szCs w:val="23"/>
        </w:rPr>
        <w:t xml:space="preserve">, </w:t>
      </w:r>
      <w:r w:rsidR="009A6E03">
        <w:rPr>
          <w:rFonts w:ascii="Calibri" w:hAnsi="Calibri" w:cs="Calibri"/>
          <w:color w:val="auto"/>
          <w:sz w:val="23"/>
          <w:szCs w:val="23"/>
        </w:rPr>
        <w:t xml:space="preserve">the Council </w:t>
      </w:r>
      <w:r w:rsidR="00E137BA">
        <w:rPr>
          <w:rFonts w:ascii="Calibri" w:hAnsi="Calibri" w:cs="Calibri"/>
          <w:color w:val="auto"/>
          <w:sz w:val="23"/>
          <w:szCs w:val="23"/>
        </w:rPr>
        <w:t>approved re-authorization funding for the following contracts:</w:t>
      </w:r>
    </w:p>
    <w:p w:rsidR="00E137BA" w:rsidRDefault="00E137BA" w:rsidP="009A6E03">
      <w:pPr>
        <w:pStyle w:val="Default"/>
        <w:rPr>
          <w:rFonts w:ascii="Calibri" w:hAnsi="Calibri" w:cs="Calibri"/>
          <w:color w:val="auto"/>
          <w:sz w:val="23"/>
          <w:szCs w:val="23"/>
        </w:rPr>
      </w:pPr>
    </w:p>
    <w:p w:rsidR="0099079D" w:rsidRDefault="0099079D" w:rsidP="0099079D">
      <w:pPr>
        <w:pStyle w:val="Default"/>
        <w:numPr>
          <w:ilvl w:val="0"/>
          <w:numId w:val="4"/>
        </w:numPr>
        <w:rPr>
          <w:rFonts w:ascii="Calibri" w:hAnsi="Calibri" w:cs="Calibri"/>
          <w:color w:val="auto"/>
          <w:sz w:val="23"/>
          <w:szCs w:val="23"/>
        </w:rPr>
      </w:pPr>
      <w:r w:rsidRPr="0099079D">
        <w:rPr>
          <w:rFonts w:ascii="Calibri" w:hAnsi="Calibri" w:cs="Calibri"/>
          <w:color w:val="auto"/>
          <w:sz w:val="23"/>
          <w:szCs w:val="23"/>
        </w:rPr>
        <w:t>Adult Care Home Transition to Community Initiative</w:t>
      </w:r>
      <w:r>
        <w:rPr>
          <w:rFonts w:ascii="Calibri" w:hAnsi="Calibri" w:cs="Calibri"/>
          <w:color w:val="auto"/>
          <w:sz w:val="23"/>
          <w:szCs w:val="23"/>
        </w:rPr>
        <w:t xml:space="preserve"> </w:t>
      </w:r>
      <w:r w:rsidRPr="0099079D">
        <w:rPr>
          <w:rFonts w:ascii="Calibri" w:hAnsi="Calibri" w:cs="Calibri"/>
          <w:b/>
          <w:color w:val="auto"/>
          <w:sz w:val="23"/>
          <w:szCs w:val="23"/>
        </w:rPr>
        <w:t>(Contractor - Disability Rights NC)</w:t>
      </w:r>
      <w:r w:rsidRPr="0099079D">
        <w:rPr>
          <w:rFonts w:ascii="Calibri" w:hAnsi="Calibri" w:cs="Calibri"/>
          <w:color w:val="auto"/>
          <w:sz w:val="23"/>
          <w:szCs w:val="23"/>
        </w:rPr>
        <w:t>.  Approve funding for up to $75,000</w:t>
      </w:r>
      <w:r>
        <w:rPr>
          <w:rFonts w:ascii="Calibri" w:hAnsi="Calibri" w:cs="Calibri"/>
          <w:color w:val="auto"/>
          <w:sz w:val="23"/>
          <w:szCs w:val="23"/>
        </w:rPr>
        <w:t xml:space="preserve">. </w:t>
      </w:r>
    </w:p>
    <w:p w:rsidR="0099079D" w:rsidRDefault="0099079D" w:rsidP="0099079D">
      <w:pPr>
        <w:pStyle w:val="Default"/>
        <w:numPr>
          <w:ilvl w:val="0"/>
          <w:numId w:val="4"/>
        </w:numPr>
        <w:rPr>
          <w:rFonts w:ascii="Calibri" w:hAnsi="Calibri" w:cs="Calibri"/>
          <w:color w:val="auto"/>
          <w:sz w:val="23"/>
          <w:szCs w:val="23"/>
        </w:rPr>
      </w:pPr>
      <w:r w:rsidRPr="0099079D">
        <w:rPr>
          <w:rFonts w:ascii="Calibri" w:hAnsi="Calibri" w:cs="Calibri"/>
          <w:color w:val="auto"/>
          <w:sz w:val="23"/>
          <w:szCs w:val="23"/>
        </w:rPr>
        <w:t>Enhancing Disability Stakeholder Engagement in Managed Long-Term Services/Supports and Primary/Acute Care Systems Coordination Initiative</w:t>
      </w:r>
      <w:r>
        <w:rPr>
          <w:rFonts w:ascii="Calibri" w:hAnsi="Calibri" w:cs="Calibri"/>
          <w:color w:val="auto"/>
          <w:sz w:val="23"/>
          <w:szCs w:val="23"/>
        </w:rPr>
        <w:t xml:space="preserve"> </w:t>
      </w:r>
      <w:r w:rsidRPr="0099079D">
        <w:rPr>
          <w:rFonts w:ascii="Calibri" w:hAnsi="Calibri" w:cs="Calibri"/>
          <w:b/>
          <w:color w:val="auto"/>
          <w:sz w:val="23"/>
          <w:szCs w:val="23"/>
        </w:rPr>
        <w:t xml:space="preserve">(Contractor - National </w:t>
      </w:r>
      <w:r w:rsidRPr="0099079D">
        <w:rPr>
          <w:rFonts w:ascii="Calibri" w:hAnsi="Calibri" w:cs="Calibri"/>
          <w:b/>
          <w:color w:val="auto"/>
          <w:sz w:val="23"/>
          <w:szCs w:val="23"/>
        </w:rPr>
        <w:lastRenderedPageBreak/>
        <w:t>Association of State Directors of Developmental Disability Services)</w:t>
      </w:r>
      <w:r w:rsidRPr="0099079D">
        <w:rPr>
          <w:rFonts w:ascii="Calibri" w:hAnsi="Calibri" w:cs="Calibri"/>
          <w:color w:val="auto"/>
          <w:sz w:val="23"/>
          <w:szCs w:val="23"/>
        </w:rPr>
        <w:t>.  Approve funding for up to $160,000</w:t>
      </w:r>
      <w:r>
        <w:rPr>
          <w:rFonts w:ascii="Calibri" w:hAnsi="Calibri" w:cs="Calibri"/>
          <w:color w:val="auto"/>
          <w:sz w:val="23"/>
          <w:szCs w:val="23"/>
        </w:rPr>
        <w:t>.</w:t>
      </w:r>
    </w:p>
    <w:p w:rsidR="0099079D" w:rsidRDefault="0099079D" w:rsidP="0099079D">
      <w:pPr>
        <w:pStyle w:val="Default"/>
        <w:numPr>
          <w:ilvl w:val="0"/>
          <w:numId w:val="4"/>
        </w:numPr>
        <w:rPr>
          <w:rFonts w:ascii="Calibri" w:hAnsi="Calibri" w:cs="Calibri"/>
          <w:color w:val="auto"/>
          <w:sz w:val="23"/>
          <w:szCs w:val="23"/>
        </w:rPr>
      </w:pPr>
      <w:r w:rsidRPr="0099079D">
        <w:rPr>
          <w:rFonts w:ascii="Calibri" w:hAnsi="Calibri" w:cs="Calibri"/>
          <w:color w:val="auto"/>
          <w:sz w:val="23"/>
          <w:szCs w:val="23"/>
        </w:rPr>
        <w:t>Medical and Health Homes for People with Intellectual and Other Developmental Disabilities:  Coordination, Collaboration and Community Initiative</w:t>
      </w:r>
      <w:r>
        <w:rPr>
          <w:rFonts w:ascii="Calibri" w:hAnsi="Calibri" w:cs="Calibri"/>
          <w:color w:val="auto"/>
          <w:sz w:val="23"/>
          <w:szCs w:val="23"/>
        </w:rPr>
        <w:t xml:space="preserve"> </w:t>
      </w:r>
      <w:r w:rsidRPr="0099079D">
        <w:rPr>
          <w:rFonts w:ascii="Calibri" w:hAnsi="Calibri" w:cs="Calibri"/>
          <w:b/>
          <w:color w:val="auto"/>
          <w:sz w:val="23"/>
          <w:szCs w:val="23"/>
        </w:rPr>
        <w:t>(Contractor - Easter Seals/UCP)</w:t>
      </w:r>
      <w:r w:rsidRPr="0099079D">
        <w:rPr>
          <w:rFonts w:ascii="Calibri" w:hAnsi="Calibri" w:cs="Calibri"/>
          <w:color w:val="auto"/>
          <w:sz w:val="23"/>
          <w:szCs w:val="23"/>
        </w:rPr>
        <w:t>.  Ap</w:t>
      </w:r>
      <w:r>
        <w:rPr>
          <w:rFonts w:ascii="Calibri" w:hAnsi="Calibri" w:cs="Calibri"/>
          <w:color w:val="auto"/>
          <w:sz w:val="23"/>
          <w:szCs w:val="23"/>
        </w:rPr>
        <w:t xml:space="preserve">prove funding for up to $75,000.   </w:t>
      </w:r>
      <w:r w:rsidRPr="0099079D">
        <w:rPr>
          <w:rFonts w:ascii="Calibri" w:hAnsi="Calibri" w:cs="Calibri"/>
          <w:color w:val="auto"/>
          <w:sz w:val="23"/>
          <w:szCs w:val="23"/>
        </w:rPr>
        <w:t xml:space="preserve"> </w:t>
      </w:r>
    </w:p>
    <w:p w:rsidR="0099079D" w:rsidRDefault="0099079D" w:rsidP="0099079D">
      <w:pPr>
        <w:pStyle w:val="Default"/>
        <w:numPr>
          <w:ilvl w:val="0"/>
          <w:numId w:val="4"/>
        </w:numPr>
        <w:rPr>
          <w:rFonts w:ascii="Calibri" w:hAnsi="Calibri" w:cs="Calibri"/>
          <w:color w:val="auto"/>
          <w:sz w:val="23"/>
          <w:szCs w:val="23"/>
        </w:rPr>
      </w:pPr>
      <w:r w:rsidRPr="0099079D">
        <w:rPr>
          <w:rFonts w:ascii="Calibri" w:hAnsi="Calibri" w:cs="Calibri"/>
          <w:color w:val="auto"/>
          <w:sz w:val="23"/>
          <w:szCs w:val="23"/>
        </w:rPr>
        <w:t xml:space="preserve">Emergency Preparedness Initiative </w:t>
      </w:r>
      <w:r w:rsidRPr="0099079D">
        <w:rPr>
          <w:rFonts w:ascii="Calibri" w:hAnsi="Calibri" w:cs="Calibri"/>
          <w:b/>
          <w:color w:val="auto"/>
          <w:sz w:val="23"/>
          <w:szCs w:val="23"/>
        </w:rPr>
        <w:t>(Contractor</w:t>
      </w:r>
      <w:r w:rsidR="00AD69E6">
        <w:rPr>
          <w:rFonts w:ascii="Calibri" w:hAnsi="Calibri" w:cs="Calibri"/>
          <w:b/>
          <w:color w:val="auto"/>
          <w:sz w:val="23"/>
          <w:szCs w:val="23"/>
        </w:rPr>
        <w:t xml:space="preserve"> </w:t>
      </w:r>
      <w:r w:rsidRPr="0099079D">
        <w:rPr>
          <w:rFonts w:ascii="Calibri" w:hAnsi="Calibri" w:cs="Calibri"/>
          <w:b/>
          <w:color w:val="auto"/>
          <w:sz w:val="23"/>
          <w:szCs w:val="23"/>
        </w:rPr>
        <w:t>-</w:t>
      </w:r>
      <w:r w:rsidR="00AD69E6">
        <w:rPr>
          <w:rFonts w:ascii="Calibri" w:hAnsi="Calibri" w:cs="Calibri"/>
          <w:b/>
          <w:color w:val="auto"/>
          <w:sz w:val="23"/>
          <w:szCs w:val="23"/>
        </w:rPr>
        <w:t xml:space="preserve"> </w:t>
      </w:r>
      <w:r w:rsidRPr="0099079D">
        <w:rPr>
          <w:rFonts w:ascii="Calibri" w:hAnsi="Calibri" w:cs="Calibri"/>
          <w:b/>
          <w:color w:val="auto"/>
          <w:sz w:val="23"/>
          <w:szCs w:val="23"/>
        </w:rPr>
        <w:t>North Carolina Department of Public Safety, Division of Emergency Management)</w:t>
      </w:r>
      <w:r w:rsidR="00EE05D8" w:rsidRPr="00EE05D8">
        <w:rPr>
          <w:rFonts w:ascii="Calibri" w:hAnsi="Calibri" w:cs="Calibri"/>
          <w:color w:val="auto"/>
          <w:sz w:val="23"/>
          <w:szCs w:val="23"/>
        </w:rPr>
        <w:t>.</w:t>
      </w:r>
      <w:r w:rsidRPr="0099079D">
        <w:rPr>
          <w:rFonts w:ascii="Calibri" w:hAnsi="Calibri" w:cs="Calibri"/>
          <w:color w:val="auto"/>
          <w:sz w:val="23"/>
          <w:szCs w:val="23"/>
        </w:rPr>
        <w:t xml:space="preserve"> Ap</w:t>
      </w:r>
      <w:r>
        <w:rPr>
          <w:rFonts w:ascii="Calibri" w:hAnsi="Calibri" w:cs="Calibri"/>
          <w:color w:val="auto"/>
          <w:sz w:val="23"/>
          <w:szCs w:val="23"/>
        </w:rPr>
        <w:t xml:space="preserve">prove funding for up to $125,000.   </w:t>
      </w:r>
      <w:r w:rsidRPr="0099079D">
        <w:rPr>
          <w:rFonts w:ascii="Calibri" w:hAnsi="Calibri" w:cs="Calibri"/>
          <w:color w:val="auto"/>
          <w:sz w:val="23"/>
          <w:szCs w:val="23"/>
        </w:rPr>
        <w:t xml:space="preserve"> </w:t>
      </w:r>
    </w:p>
    <w:p w:rsidR="0099079D" w:rsidRDefault="0099079D" w:rsidP="0099079D">
      <w:pPr>
        <w:pStyle w:val="Default"/>
        <w:numPr>
          <w:ilvl w:val="0"/>
          <w:numId w:val="4"/>
        </w:numPr>
        <w:rPr>
          <w:rFonts w:ascii="Calibri" w:hAnsi="Calibri" w:cs="Calibri"/>
          <w:color w:val="auto"/>
          <w:sz w:val="23"/>
          <w:szCs w:val="23"/>
        </w:rPr>
      </w:pPr>
      <w:r w:rsidRPr="0099079D">
        <w:rPr>
          <w:rFonts w:ascii="Calibri" w:hAnsi="Calibri" w:cs="Calibri"/>
          <w:color w:val="auto"/>
          <w:sz w:val="23"/>
          <w:szCs w:val="23"/>
        </w:rPr>
        <w:t xml:space="preserve">Reaching the Summit of Success:  Transition to Work and Employment First </w:t>
      </w:r>
      <w:r w:rsidR="00EE05D8">
        <w:rPr>
          <w:rFonts w:ascii="Calibri" w:hAnsi="Calibri" w:cs="Calibri"/>
          <w:color w:val="auto"/>
          <w:sz w:val="23"/>
          <w:szCs w:val="23"/>
        </w:rPr>
        <w:t>I</w:t>
      </w:r>
      <w:r w:rsidRPr="0099079D">
        <w:rPr>
          <w:rFonts w:ascii="Calibri" w:hAnsi="Calibri" w:cs="Calibri"/>
          <w:color w:val="auto"/>
          <w:sz w:val="23"/>
          <w:szCs w:val="23"/>
        </w:rPr>
        <w:t xml:space="preserve">nitiative.  </w:t>
      </w:r>
      <w:r>
        <w:rPr>
          <w:rFonts w:ascii="Calibri" w:hAnsi="Calibri" w:cs="Calibri"/>
          <w:b/>
          <w:color w:val="auto"/>
          <w:sz w:val="23"/>
          <w:szCs w:val="23"/>
        </w:rPr>
        <w:t xml:space="preserve">(Contractor - </w:t>
      </w:r>
      <w:r w:rsidRPr="0099079D">
        <w:rPr>
          <w:rFonts w:ascii="Calibri" w:hAnsi="Calibri" w:cs="Calibri"/>
          <w:b/>
          <w:color w:val="auto"/>
          <w:sz w:val="23"/>
          <w:szCs w:val="23"/>
        </w:rPr>
        <w:t>University of Massachusetts, Institute for Community Inclusion</w:t>
      </w:r>
      <w:r>
        <w:rPr>
          <w:rFonts w:ascii="Calibri" w:hAnsi="Calibri" w:cs="Calibri"/>
          <w:b/>
          <w:color w:val="auto"/>
          <w:sz w:val="23"/>
          <w:szCs w:val="23"/>
        </w:rPr>
        <w:t>)</w:t>
      </w:r>
      <w:r w:rsidR="00AD69E6">
        <w:rPr>
          <w:rFonts w:ascii="Calibri" w:hAnsi="Calibri" w:cs="Calibri"/>
          <w:b/>
          <w:color w:val="auto"/>
          <w:sz w:val="23"/>
          <w:szCs w:val="23"/>
        </w:rPr>
        <w:t>.</w:t>
      </w:r>
      <w:r>
        <w:rPr>
          <w:rFonts w:ascii="Calibri" w:hAnsi="Calibri" w:cs="Calibri"/>
          <w:b/>
          <w:color w:val="auto"/>
          <w:sz w:val="23"/>
          <w:szCs w:val="23"/>
        </w:rPr>
        <w:t xml:space="preserve"> </w:t>
      </w:r>
      <w:r>
        <w:rPr>
          <w:rFonts w:ascii="Calibri" w:hAnsi="Calibri" w:cs="Calibri"/>
          <w:color w:val="auto"/>
          <w:sz w:val="23"/>
          <w:szCs w:val="23"/>
        </w:rPr>
        <w:t xml:space="preserve">Approve funding for up to </w:t>
      </w:r>
      <w:r w:rsidRPr="0099079D">
        <w:rPr>
          <w:rFonts w:ascii="Calibri" w:hAnsi="Calibri" w:cs="Calibri"/>
          <w:color w:val="auto"/>
          <w:sz w:val="23"/>
          <w:szCs w:val="23"/>
        </w:rPr>
        <w:t>$50,000</w:t>
      </w:r>
      <w:r>
        <w:rPr>
          <w:rFonts w:ascii="Calibri" w:hAnsi="Calibri" w:cs="Calibri"/>
          <w:color w:val="auto"/>
          <w:sz w:val="23"/>
          <w:szCs w:val="23"/>
        </w:rPr>
        <w:t>.</w:t>
      </w:r>
    </w:p>
    <w:p w:rsidR="00095227" w:rsidRDefault="00095227" w:rsidP="00095227">
      <w:pPr>
        <w:pStyle w:val="Default"/>
        <w:numPr>
          <w:ilvl w:val="0"/>
          <w:numId w:val="4"/>
        </w:numPr>
        <w:rPr>
          <w:rFonts w:ascii="Calibri" w:hAnsi="Calibri" w:cs="Calibri"/>
          <w:color w:val="auto"/>
          <w:sz w:val="23"/>
          <w:szCs w:val="23"/>
        </w:rPr>
      </w:pPr>
      <w:r w:rsidRPr="00095227">
        <w:rPr>
          <w:rFonts w:ascii="Calibri" w:hAnsi="Calibri" w:cs="Calibri"/>
          <w:color w:val="auto"/>
          <w:sz w:val="23"/>
          <w:szCs w:val="23"/>
        </w:rPr>
        <w:t>Learning and Earning After High School: The Role of Transition Services in Raising Expectations and Attitudes for Students with Intellectual Disabilities</w:t>
      </w:r>
      <w:r>
        <w:rPr>
          <w:rFonts w:ascii="Calibri" w:hAnsi="Calibri" w:cs="Calibri"/>
          <w:color w:val="auto"/>
          <w:sz w:val="23"/>
          <w:szCs w:val="23"/>
        </w:rPr>
        <w:t xml:space="preserve"> </w:t>
      </w:r>
      <w:r w:rsidR="00EE05D8">
        <w:rPr>
          <w:rFonts w:ascii="Calibri" w:hAnsi="Calibri" w:cs="Calibri"/>
          <w:color w:val="auto"/>
          <w:sz w:val="23"/>
          <w:szCs w:val="23"/>
        </w:rPr>
        <w:t>I</w:t>
      </w:r>
      <w:r w:rsidR="0099079D" w:rsidRPr="0099079D">
        <w:rPr>
          <w:rFonts w:ascii="Calibri" w:hAnsi="Calibri" w:cs="Calibri"/>
          <w:color w:val="auto"/>
          <w:sz w:val="23"/>
          <w:szCs w:val="23"/>
        </w:rPr>
        <w:t>nitiative</w:t>
      </w:r>
      <w:r>
        <w:rPr>
          <w:rFonts w:ascii="Calibri" w:hAnsi="Calibri" w:cs="Calibri"/>
          <w:color w:val="auto"/>
          <w:sz w:val="23"/>
          <w:szCs w:val="23"/>
        </w:rPr>
        <w:t xml:space="preserve"> </w:t>
      </w:r>
      <w:r>
        <w:rPr>
          <w:rFonts w:ascii="Calibri" w:hAnsi="Calibri" w:cs="Calibri"/>
          <w:b/>
          <w:color w:val="auto"/>
          <w:sz w:val="23"/>
          <w:szCs w:val="23"/>
        </w:rPr>
        <w:t>(Contractor – Western Carolina University)</w:t>
      </w:r>
      <w:r w:rsidR="0099079D" w:rsidRPr="0099079D">
        <w:rPr>
          <w:rFonts w:ascii="Calibri" w:hAnsi="Calibri" w:cs="Calibri"/>
          <w:color w:val="auto"/>
          <w:sz w:val="23"/>
          <w:szCs w:val="23"/>
        </w:rPr>
        <w:t>.</w:t>
      </w:r>
      <w:r>
        <w:rPr>
          <w:rFonts w:ascii="Calibri" w:hAnsi="Calibri" w:cs="Calibri"/>
          <w:color w:val="auto"/>
          <w:sz w:val="23"/>
          <w:szCs w:val="23"/>
        </w:rPr>
        <w:t xml:space="preserve"> </w:t>
      </w:r>
      <w:r w:rsidR="00EE05D8">
        <w:rPr>
          <w:rFonts w:ascii="Calibri" w:hAnsi="Calibri" w:cs="Calibri"/>
          <w:color w:val="auto"/>
          <w:sz w:val="23"/>
          <w:szCs w:val="23"/>
        </w:rPr>
        <w:t xml:space="preserve"> </w:t>
      </w:r>
      <w:r w:rsidRPr="0099079D">
        <w:rPr>
          <w:rFonts w:ascii="Calibri" w:hAnsi="Calibri" w:cs="Calibri"/>
          <w:color w:val="auto"/>
          <w:sz w:val="23"/>
          <w:szCs w:val="23"/>
        </w:rPr>
        <w:t>Ap</w:t>
      </w:r>
      <w:r>
        <w:rPr>
          <w:rFonts w:ascii="Calibri" w:hAnsi="Calibri" w:cs="Calibri"/>
          <w:color w:val="auto"/>
          <w:sz w:val="23"/>
          <w:szCs w:val="23"/>
        </w:rPr>
        <w:t xml:space="preserve">prove funding for up to $180,000.   </w:t>
      </w:r>
      <w:r w:rsidRPr="0099079D">
        <w:rPr>
          <w:rFonts w:ascii="Calibri" w:hAnsi="Calibri" w:cs="Calibri"/>
          <w:color w:val="auto"/>
          <w:sz w:val="23"/>
          <w:szCs w:val="23"/>
        </w:rPr>
        <w:t xml:space="preserve"> </w:t>
      </w:r>
    </w:p>
    <w:p w:rsidR="0099079D" w:rsidRDefault="00095227" w:rsidP="00095227">
      <w:pPr>
        <w:pStyle w:val="Default"/>
        <w:numPr>
          <w:ilvl w:val="0"/>
          <w:numId w:val="4"/>
        </w:numPr>
        <w:rPr>
          <w:rFonts w:ascii="Calibri" w:hAnsi="Calibri" w:cs="Calibri"/>
          <w:color w:val="auto"/>
          <w:sz w:val="23"/>
          <w:szCs w:val="23"/>
        </w:rPr>
      </w:pPr>
      <w:r w:rsidRPr="00095227">
        <w:rPr>
          <w:rFonts w:ascii="Calibri" w:hAnsi="Calibri" w:cs="Calibri"/>
          <w:color w:val="auto"/>
          <w:sz w:val="23"/>
          <w:szCs w:val="23"/>
        </w:rPr>
        <w:t xml:space="preserve">Advancing Strong Leaders in Developmental Disabilities </w:t>
      </w:r>
      <w:r w:rsidR="00EE05D8">
        <w:rPr>
          <w:rFonts w:ascii="Calibri" w:hAnsi="Calibri" w:cs="Calibri"/>
          <w:color w:val="auto"/>
          <w:sz w:val="23"/>
          <w:szCs w:val="23"/>
        </w:rPr>
        <w:t>I</w:t>
      </w:r>
      <w:r w:rsidRPr="00095227">
        <w:rPr>
          <w:rFonts w:ascii="Calibri" w:hAnsi="Calibri" w:cs="Calibri"/>
          <w:color w:val="auto"/>
          <w:sz w:val="23"/>
          <w:szCs w:val="23"/>
        </w:rPr>
        <w:t>nitiative</w:t>
      </w:r>
      <w:r>
        <w:rPr>
          <w:rFonts w:ascii="Calibri" w:hAnsi="Calibri" w:cs="Calibri"/>
          <w:color w:val="auto"/>
          <w:sz w:val="23"/>
          <w:szCs w:val="23"/>
        </w:rPr>
        <w:t xml:space="preserve"> </w:t>
      </w:r>
      <w:r>
        <w:rPr>
          <w:rFonts w:ascii="Calibri" w:hAnsi="Calibri" w:cs="Calibri"/>
          <w:b/>
          <w:color w:val="auto"/>
          <w:sz w:val="23"/>
          <w:szCs w:val="23"/>
        </w:rPr>
        <w:t>(Contractor – University of Delaware)</w:t>
      </w:r>
      <w:r>
        <w:rPr>
          <w:rFonts w:ascii="Calibri" w:hAnsi="Calibri" w:cs="Calibri"/>
          <w:color w:val="auto"/>
          <w:sz w:val="23"/>
          <w:szCs w:val="23"/>
        </w:rPr>
        <w:t xml:space="preserve">.  Approve funding up to $200,000.  </w:t>
      </w:r>
    </w:p>
    <w:p w:rsidR="00095227" w:rsidRDefault="00095227" w:rsidP="00095227">
      <w:pPr>
        <w:pStyle w:val="Default"/>
        <w:numPr>
          <w:ilvl w:val="0"/>
          <w:numId w:val="4"/>
        </w:numPr>
        <w:rPr>
          <w:rFonts w:ascii="Calibri" w:hAnsi="Calibri" w:cs="Calibri"/>
          <w:color w:val="auto"/>
          <w:sz w:val="23"/>
          <w:szCs w:val="23"/>
        </w:rPr>
      </w:pPr>
      <w:r w:rsidRPr="00095227">
        <w:rPr>
          <w:rFonts w:ascii="Calibri" w:hAnsi="Calibri" w:cs="Calibri"/>
          <w:color w:val="auto"/>
          <w:sz w:val="23"/>
          <w:szCs w:val="23"/>
        </w:rPr>
        <w:t xml:space="preserve">Partners in Policymaking </w:t>
      </w:r>
      <w:r w:rsidR="00AD69E6">
        <w:rPr>
          <w:rFonts w:ascii="Calibri" w:hAnsi="Calibri" w:cs="Calibri"/>
          <w:color w:val="auto"/>
          <w:sz w:val="23"/>
          <w:szCs w:val="23"/>
        </w:rPr>
        <w:t>I</w:t>
      </w:r>
      <w:r w:rsidRPr="00095227">
        <w:rPr>
          <w:rFonts w:ascii="Calibri" w:hAnsi="Calibri" w:cs="Calibri"/>
          <w:color w:val="auto"/>
          <w:sz w:val="23"/>
          <w:szCs w:val="23"/>
        </w:rPr>
        <w:t xml:space="preserve">nitiative </w:t>
      </w:r>
      <w:r w:rsidRPr="00095227">
        <w:rPr>
          <w:rFonts w:ascii="Calibri" w:hAnsi="Calibri" w:cs="Calibri"/>
          <w:b/>
          <w:color w:val="auto"/>
          <w:sz w:val="23"/>
          <w:szCs w:val="23"/>
        </w:rPr>
        <w:t>(Contractor – Advocacy Institute, Inc.)</w:t>
      </w:r>
      <w:r w:rsidRPr="00095227">
        <w:rPr>
          <w:rFonts w:ascii="Calibri" w:hAnsi="Calibri" w:cs="Calibri"/>
          <w:color w:val="auto"/>
          <w:sz w:val="23"/>
          <w:szCs w:val="23"/>
        </w:rPr>
        <w:t xml:space="preserve">.   Approve funding up to </w:t>
      </w:r>
      <w:r w:rsidRPr="0099079D">
        <w:rPr>
          <w:rFonts w:ascii="Calibri" w:hAnsi="Calibri" w:cs="Calibri"/>
          <w:color w:val="auto"/>
          <w:sz w:val="23"/>
          <w:szCs w:val="23"/>
        </w:rPr>
        <w:t>$</w:t>
      </w:r>
      <w:r>
        <w:rPr>
          <w:rFonts w:ascii="Calibri" w:hAnsi="Calibri" w:cs="Calibri"/>
          <w:color w:val="auto"/>
          <w:sz w:val="23"/>
          <w:szCs w:val="23"/>
        </w:rPr>
        <w:t>20</w:t>
      </w:r>
      <w:r w:rsidRPr="0099079D">
        <w:rPr>
          <w:rFonts w:ascii="Calibri" w:hAnsi="Calibri" w:cs="Calibri"/>
          <w:color w:val="auto"/>
          <w:sz w:val="23"/>
          <w:szCs w:val="23"/>
        </w:rPr>
        <w:t>5,000</w:t>
      </w:r>
      <w:r>
        <w:rPr>
          <w:rFonts w:ascii="Calibri" w:hAnsi="Calibri" w:cs="Calibri"/>
          <w:color w:val="auto"/>
          <w:sz w:val="23"/>
          <w:szCs w:val="23"/>
        </w:rPr>
        <w:t xml:space="preserve">.  </w:t>
      </w:r>
    </w:p>
    <w:p w:rsidR="00095227" w:rsidRDefault="00095227" w:rsidP="00095227">
      <w:pPr>
        <w:pStyle w:val="Default"/>
        <w:rPr>
          <w:rFonts w:ascii="Calibri" w:hAnsi="Calibri" w:cs="Calibri"/>
          <w:color w:val="auto"/>
          <w:sz w:val="23"/>
          <w:szCs w:val="23"/>
        </w:rPr>
      </w:pPr>
    </w:p>
    <w:p w:rsidR="00095227" w:rsidRDefault="00095227" w:rsidP="00095227">
      <w:pPr>
        <w:pStyle w:val="Default"/>
        <w:rPr>
          <w:rFonts w:ascii="Calibri" w:hAnsi="Calibri" w:cs="Calibri"/>
          <w:color w:val="auto"/>
          <w:sz w:val="23"/>
          <w:szCs w:val="23"/>
        </w:rPr>
      </w:pPr>
      <w:r>
        <w:rPr>
          <w:rFonts w:ascii="Calibri" w:hAnsi="Calibri" w:cs="Calibri"/>
          <w:color w:val="auto"/>
          <w:sz w:val="23"/>
          <w:szCs w:val="23"/>
        </w:rPr>
        <w:t xml:space="preserve">The Council has authorized the staff to draft an RFA for consideration at the August Council meeting to meet the state plan objective for guardianship.  </w:t>
      </w:r>
    </w:p>
    <w:p w:rsidR="00095227" w:rsidRDefault="00095227" w:rsidP="00095227">
      <w:pPr>
        <w:pStyle w:val="Default"/>
        <w:rPr>
          <w:rFonts w:ascii="Calibri" w:hAnsi="Calibri" w:cs="Calibri"/>
          <w:color w:val="auto"/>
          <w:sz w:val="23"/>
          <w:szCs w:val="23"/>
        </w:rPr>
      </w:pPr>
    </w:p>
    <w:p w:rsidR="00EF2E40" w:rsidRDefault="00095227" w:rsidP="00EF2E40">
      <w:pPr>
        <w:pStyle w:val="Default"/>
        <w:rPr>
          <w:rFonts w:ascii="Calibri" w:hAnsi="Calibri" w:cs="Calibri"/>
          <w:color w:val="auto"/>
          <w:sz w:val="23"/>
          <w:szCs w:val="23"/>
        </w:rPr>
      </w:pPr>
      <w:r>
        <w:rPr>
          <w:rFonts w:ascii="Calibri" w:hAnsi="Calibri" w:cs="Calibri"/>
          <w:color w:val="auto"/>
          <w:sz w:val="23"/>
          <w:szCs w:val="23"/>
        </w:rPr>
        <w:t xml:space="preserve">The Council released a request for bids through the Department of Health and Human Services for a comprehensive marketing and communications contractor.  A selection committee will make a recommendation at the August Council meeting </w:t>
      </w:r>
      <w:r w:rsidR="00655FA8">
        <w:rPr>
          <w:rFonts w:ascii="Calibri" w:hAnsi="Calibri" w:cs="Calibri"/>
          <w:color w:val="auto"/>
          <w:sz w:val="23"/>
          <w:szCs w:val="23"/>
        </w:rPr>
        <w:t xml:space="preserve">for a contractor to fulfill this role.  </w:t>
      </w:r>
    </w:p>
    <w:p w:rsidR="00EF2E40" w:rsidRDefault="00EF2E40" w:rsidP="00EF2E40">
      <w:pPr>
        <w:pStyle w:val="Default"/>
        <w:rPr>
          <w:rFonts w:ascii="Calibri" w:hAnsi="Calibri" w:cs="Calibri"/>
          <w:color w:val="auto"/>
          <w:sz w:val="23"/>
          <w:szCs w:val="23"/>
        </w:rPr>
      </w:pPr>
    </w:p>
    <w:p w:rsidR="00655FA8" w:rsidRPr="00EF2E40" w:rsidRDefault="00EF2E40" w:rsidP="00095227">
      <w:pPr>
        <w:pStyle w:val="Default"/>
        <w:rPr>
          <w:rFonts w:ascii="Calibri" w:hAnsi="Calibri" w:cs="Calibri"/>
          <w:b/>
          <w:color w:val="auto"/>
          <w:sz w:val="23"/>
          <w:szCs w:val="23"/>
        </w:rPr>
      </w:pPr>
      <w:r>
        <w:rPr>
          <w:rFonts w:ascii="Calibri" w:hAnsi="Calibri" w:cs="Calibri"/>
          <w:color w:val="auto"/>
          <w:sz w:val="23"/>
          <w:szCs w:val="23"/>
        </w:rPr>
        <w:br/>
      </w:r>
      <w:r w:rsidR="00655FA8" w:rsidRPr="00EF2E40">
        <w:rPr>
          <w:rFonts w:ascii="Calibri" w:hAnsi="Calibri" w:cs="Calibri"/>
          <w:b/>
          <w:color w:val="auto"/>
          <w:sz w:val="23"/>
          <w:szCs w:val="23"/>
        </w:rPr>
        <w:t>Nominations are being solicited for the Council</w:t>
      </w:r>
      <w:r>
        <w:rPr>
          <w:rFonts w:ascii="Calibri" w:hAnsi="Calibri" w:cs="Calibri"/>
          <w:b/>
          <w:color w:val="auto"/>
          <w:sz w:val="23"/>
          <w:szCs w:val="23"/>
        </w:rPr>
        <w:t>’s</w:t>
      </w:r>
      <w:r w:rsidR="00655FA8" w:rsidRPr="00EF2E40">
        <w:rPr>
          <w:rFonts w:ascii="Calibri" w:hAnsi="Calibri" w:cs="Calibri"/>
          <w:b/>
          <w:color w:val="auto"/>
          <w:sz w:val="23"/>
          <w:szCs w:val="23"/>
        </w:rPr>
        <w:t xml:space="preserve"> two prestigious awards:</w:t>
      </w:r>
    </w:p>
    <w:p w:rsidR="00655FA8" w:rsidRDefault="00655FA8" w:rsidP="00803341">
      <w:pPr>
        <w:pStyle w:val="Default"/>
        <w:numPr>
          <w:ilvl w:val="0"/>
          <w:numId w:val="5"/>
        </w:numPr>
        <w:rPr>
          <w:rFonts w:ascii="Calibri" w:hAnsi="Calibri" w:cs="Calibri"/>
          <w:color w:val="auto"/>
          <w:sz w:val="23"/>
          <w:szCs w:val="23"/>
        </w:rPr>
      </w:pPr>
      <w:r>
        <w:rPr>
          <w:rFonts w:ascii="Calibri" w:hAnsi="Calibri" w:cs="Calibri"/>
          <w:color w:val="auto"/>
          <w:sz w:val="23"/>
          <w:szCs w:val="23"/>
        </w:rPr>
        <w:t>Hefner Award –</w:t>
      </w:r>
      <w:r w:rsidR="00803341">
        <w:rPr>
          <w:rFonts w:ascii="Calibri" w:hAnsi="Calibri" w:cs="Calibri"/>
          <w:color w:val="auto"/>
          <w:sz w:val="23"/>
          <w:szCs w:val="23"/>
        </w:rPr>
        <w:t xml:space="preserve"> Awarded to a person with a developmental disability or a family member to </w:t>
      </w:r>
      <w:r w:rsidR="00803341" w:rsidRPr="00803341">
        <w:rPr>
          <w:rFonts w:ascii="Calibri" w:hAnsi="Calibri" w:cs="Calibri"/>
          <w:color w:val="auto"/>
          <w:sz w:val="23"/>
          <w:szCs w:val="23"/>
        </w:rPr>
        <w:t>celebrate the vision and achievement of North Carolina's families and people with developmental disabilities</w:t>
      </w:r>
      <w:r w:rsidR="00803341">
        <w:rPr>
          <w:rFonts w:ascii="Calibri" w:hAnsi="Calibri" w:cs="Calibri"/>
          <w:color w:val="auto"/>
          <w:sz w:val="23"/>
          <w:szCs w:val="23"/>
        </w:rPr>
        <w:t xml:space="preserve">.  </w:t>
      </w:r>
    </w:p>
    <w:p w:rsidR="00655FA8" w:rsidRDefault="00803341" w:rsidP="00655FA8">
      <w:pPr>
        <w:pStyle w:val="Default"/>
        <w:numPr>
          <w:ilvl w:val="0"/>
          <w:numId w:val="5"/>
        </w:numPr>
        <w:rPr>
          <w:rFonts w:ascii="Calibri" w:hAnsi="Calibri" w:cs="Calibri"/>
          <w:color w:val="auto"/>
          <w:sz w:val="23"/>
          <w:szCs w:val="23"/>
        </w:rPr>
      </w:pPr>
      <w:r>
        <w:rPr>
          <w:rFonts w:ascii="Calibri" w:hAnsi="Calibri" w:cs="Calibri"/>
          <w:color w:val="auto"/>
          <w:sz w:val="23"/>
          <w:szCs w:val="23"/>
        </w:rPr>
        <w:t>Helen C. Riddle Award – Awarded for a profession</w:t>
      </w:r>
      <w:r w:rsidR="00EF2E40">
        <w:rPr>
          <w:rFonts w:ascii="Calibri" w:hAnsi="Calibri" w:cs="Calibri"/>
          <w:color w:val="auto"/>
          <w:sz w:val="23"/>
          <w:szCs w:val="23"/>
        </w:rPr>
        <w:t>al</w:t>
      </w:r>
      <w:r>
        <w:rPr>
          <w:rFonts w:ascii="Calibri" w:hAnsi="Calibri" w:cs="Calibri"/>
          <w:color w:val="auto"/>
          <w:sz w:val="23"/>
          <w:szCs w:val="23"/>
        </w:rPr>
        <w:t xml:space="preserve"> in the field of I/DD who has made a significant contribution in improving the systems and services here in North Carolina.</w:t>
      </w:r>
    </w:p>
    <w:p w:rsidR="00803341" w:rsidRDefault="00EF2E40" w:rsidP="00803341">
      <w:pPr>
        <w:pStyle w:val="Default"/>
        <w:rPr>
          <w:rFonts w:ascii="Calibri" w:hAnsi="Calibri" w:cs="Calibri"/>
          <w:color w:val="auto"/>
          <w:sz w:val="23"/>
          <w:szCs w:val="23"/>
        </w:rPr>
      </w:pPr>
      <w:r>
        <w:rPr>
          <w:rFonts w:ascii="Calibri" w:hAnsi="Calibri" w:cs="Calibri"/>
          <w:color w:val="auto"/>
          <w:sz w:val="23"/>
          <w:szCs w:val="23"/>
        </w:rPr>
        <w:br/>
      </w:r>
      <w:r w:rsidR="00803341">
        <w:rPr>
          <w:rFonts w:ascii="Calibri" w:hAnsi="Calibri" w:cs="Calibri"/>
          <w:color w:val="auto"/>
          <w:sz w:val="23"/>
          <w:szCs w:val="23"/>
        </w:rPr>
        <w:t>Applications are being accepted through September 26</w:t>
      </w:r>
      <w:r w:rsidR="00803341" w:rsidRPr="00803341">
        <w:rPr>
          <w:rFonts w:ascii="Calibri" w:hAnsi="Calibri" w:cs="Calibri"/>
          <w:color w:val="auto"/>
          <w:sz w:val="23"/>
          <w:szCs w:val="23"/>
          <w:vertAlign w:val="superscript"/>
        </w:rPr>
        <w:t>th</w:t>
      </w:r>
      <w:r w:rsidR="00803341">
        <w:rPr>
          <w:rFonts w:ascii="Calibri" w:hAnsi="Calibri" w:cs="Calibri"/>
          <w:color w:val="auto"/>
          <w:sz w:val="23"/>
          <w:szCs w:val="23"/>
        </w:rPr>
        <w:t xml:space="preserve">.  Winners of these awards will be recognized at the November Council meeting.  For an application, please visit our website at </w:t>
      </w:r>
      <w:hyperlink r:id="rId6" w:history="1">
        <w:r w:rsidR="00803341" w:rsidRPr="00FE75DE">
          <w:rPr>
            <w:rStyle w:val="Hyperlink"/>
            <w:rFonts w:ascii="Calibri" w:hAnsi="Calibri" w:cs="Calibri"/>
            <w:sz w:val="23"/>
            <w:szCs w:val="23"/>
          </w:rPr>
          <w:t>www.nccdd.org</w:t>
        </w:r>
      </w:hyperlink>
      <w:r w:rsidR="00803341">
        <w:rPr>
          <w:rFonts w:ascii="Calibri" w:hAnsi="Calibri" w:cs="Calibri"/>
          <w:color w:val="auto"/>
          <w:sz w:val="23"/>
          <w:szCs w:val="23"/>
        </w:rPr>
        <w:t xml:space="preserve"> or call the office at 919-850-2901 to have an e-mail or paper copy.  </w:t>
      </w:r>
    </w:p>
    <w:p w:rsidR="00803341" w:rsidRDefault="00803341" w:rsidP="00803341">
      <w:pPr>
        <w:pStyle w:val="Default"/>
        <w:rPr>
          <w:rFonts w:ascii="Calibri" w:hAnsi="Calibri" w:cs="Calibri"/>
          <w:color w:val="auto"/>
          <w:sz w:val="23"/>
          <w:szCs w:val="23"/>
        </w:rPr>
      </w:pPr>
    </w:p>
    <w:p w:rsidR="00803341" w:rsidRDefault="00803341" w:rsidP="00803341">
      <w:pPr>
        <w:pStyle w:val="Default"/>
        <w:rPr>
          <w:rFonts w:ascii="Calibri" w:hAnsi="Calibri" w:cs="Calibri"/>
          <w:color w:val="auto"/>
          <w:sz w:val="23"/>
          <w:szCs w:val="23"/>
        </w:rPr>
      </w:pPr>
    </w:p>
    <w:sectPr w:rsidR="00803341" w:rsidSect="00F66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6048"/>
    <w:multiLevelType w:val="hybridMultilevel"/>
    <w:tmpl w:val="54F474D4"/>
    <w:lvl w:ilvl="0" w:tplc="6C02F398">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4B0230"/>
    <w:multiLevelType w:val="hybridMultilevel"/>
    <w:tmpl w:val="1B88B4EC"/>
    <w:lvl w:ilvl="0" w:tplc="6C02F398">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B4CA8"/>
    <w:multiLevelType w:val="hybridMultilevel"/>
    <w:tmpl w:val="AA3E9858"/>
    <w:lvl w:ilvl="0" w:tplc="6C02F398">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546D9"/>
    <w:multiLevelType w:val="hybridMultilevel"/>
    <w:tmpl w:val="66F2B584"/>
    <w:lvl w:ilvl="0" w:tplc="6C02F398">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01117"/>
    <w:multiLevelType w:val="hybridMultilevel"/>
    <w:tmpl w:val="96A2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1417"/>
    <w:rsid w:val="00095227"/>
    <w:rsid w:val="001A510B"/>
    <w:rsid w:val="003C1BD1"/>
    <w:rsid w:val="004B1E7B"/>
    <w:rsid w:val="00655FA8"/>
    <w:rsid w:val="006B55CF"/>
    <w:rsid w:val="00701417"/>
    <w:rsid w:val="00803341"/>
    <w:rsid w:val="008A2A82"/>
    <w:rsid w:val="0099079D"/>
    <w:rsid w:val="009A6E03"/>
    <w:rsid w:val="00AD69E6"/>
    <w:rsid w:val="00C13B3D"/>
    <w:rsid w:val="00D1001D"/>
    <w:rsid w:val="00E137BA"/>
    <w:rsid w:val="00E6285B"/>
    <w:rsid w:val="00EE05D8"/>
    <w:rsid w:val="00EF2E40"/>
    <w:rsid w:val="00F66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4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1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4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1417"/>
    <w:rPr>
      <w:color w:val="0000FF"/>
      <w:u w:val="single"/>
    </w:rPr>
  </w:style>
</w:styles>
</file>

<file path=word/webSettings.xml><?xml version="1.0" encoding="utf-8"?>
<w:webSettings xmlns:r="http://schemas.openxmlformats.org/officeDocument/2006/relationships" xmlns:w="http://schemas.openxmlformats.org/wordprocessingml/2006/main">
  <w:divs>
    <w:div w:id="16072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dd.org" TargetMode="External"/><Relationship Id="rId5" Type="http://schemas.openxmlformats.org/officeDocument/2006/relationships/hyperlink" Target="http://www.murray.senate.gov/public/_cache/files/3494f891-634a-4550-8a14-1e571dd5b72c/wioa-substitute-amendment-to-hr803-kin14310.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Strom</dc:creator>
  <cp:lastModifiedBy>NCSILC</cp:lastModifiedBy>
  <cp:revision>2</cp:revision>
  <dcterms:created xsi:type="dcterms:W3CDTF">2014-07-08T18:05:00Z</dcterms:created>
  <dcterms:modified xsi:type="dcterms:W3CDTF">2014-07-08T18:05:00Z</dcterms:modified>
</cp:coreProperties>
</file>