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A7B" w:rsidRDefault="00AA5CDB" w:rsidP="00247A7B">
      <w:pPr>
        <w:jc w:val="center"/>
        <w:rPr>
          <w:rFonts w:ascii="Arial" w:hAnsi="Arial" w:cs="Arial"/>
          <w:sz w:val="24"/>
          <w:szCs w:val="24"/>
        </w:rPr>
      </w:pPr>
      <w:r>
        <w:rPr>
          <w:rFonts w:ascii="Arial" w:hAnsi="Arial" w:cs="Arial"/>
          <w:sz w:val="24"/>
          <w:szCs w:val="24"/>
        </w:rPr>
        <w:t>Membership Committee</w:t>
      </w:r>
      <w:r w:rsidR="00247A7B">
        <w:rPr>
          <w:rFonts w:ascii="Arial" w:hAnsi="Arial" w:cs="Arial"/>
          <w:sz w:val="24"/>
          <w:szCs w:val="24"/>
        </w:rPr>
        <w:br/>
        <w:t>September 17, 2013</w:t>
      </w:r>
    </w:p>
    <w:p w:rsidR="00AA5CDB" w:rsidRDefault="00AA5CDB" w:rsidP="00AA5CDB">
      <w:pPr>
        <w:rPr>
          <w:rFonts w:ascii="Arial" w:hAnsi="Arial" w:cs="Arial"/>
          <w:sz w:val="24"/>
          <w:szCs w:val="24"/>
        </w:rPr>
      </w:pPr>
      <w:r>
        <w:rPr>
          <w:rFonts w:ascii="Arial" w:hAnsi="Arial" w:cs="Arial"/>
          <w:sz w:val="24"/>
          <w:szCs w:val="24"/>
        </w:rPr>
        <w:t>Present: Sierra Royster, Teresa Staley, Jennifer Overfield, Dorothy Frye</w:t>
      </w:r>
    </w:p>
    <w:p w:rsidR="00AA5CDB" w:rsidRDefault="00AA5CDB" w:rsidP="00AA5CDB">
      <w:pPr>
        <w:rPr>
          <w:rFonts w:ascii="Arial" w:hAnsi="Arial" w:cs="Arial"/>
          <w:sz w:val="24"/>
          <w:szCs w:val="24"/>
        </w:rPr>
      </w:pPr>
      <w:r>
        <w:rPr>
          <w:rFonts w:ascii="Arial" w:hAnsi="Arial" w:cs="Arial"/>
          <w:sz w:val="24"/>
          <w:szCs w:val="24"/>
        </w:rPr>
        <w:t>Staff: Will Miller, Debbie Hippler</w:t>
      </w:r>
    </w:p>
    <w:p w:rsidR="00AA5CDB" w:rsidRDefault="00AA5CDB" w:rsidP="00AA5CDB">
      <w:pPr>
        <w:rPr>
          <w:rFonts w:ascii="Arial" w:hAnsi="Arial" w:cs="Arial"/>
          <w:sz w:val="24"/>
          <w:szCs w:val="24"/>
        </w:rPr>
      </w:pPr>
      <w:r>
        <w:rPr>
          <w:rFonts w:ascii="Arial" w:hAnsi="Arial" w:cs="Arial"/>
          <w:sz w:val="24"/>
          <w:szCs w:val="24"/>
        </w:rPr>
        <w:t>Absent: Sandy Ogburn, Zach Commander</w:t>
      </w:r>
    </w:p>
    <w:p w:rsidR="00AA5CDB" w:rsidRDefault="00AA5CDB" w:rsidP="00AA5CDB">
      <w:pPr>
        <w:rPr>
          <w:rFonts w:ascii="Arial" w:hAnsi="Arial" w:cs="Arial"/>
          <w:sz w:val="24"/>
          <w:szCs w:val="24"/>
        </w:rPr>
      </w:pPr>
    </w:p>
    <w:p w:rsidR="00AA5CDB" w:rsidRDefault="00AA5CDB" w:rsidP="00AA5CDB">
      <w:pPr>
        <w:rPr>
          <w:rFonts w:ascii="Arial" w:hAnsi="Arial" w:cs="Arial"/>
          <w:sz w:val="24"/>
          <w:szCs w:val="24"/>
        </w:rPr>
      </w:pPr>
      <w:r>
        <w:rPr>
          <w:rFonts w:ascii="Arial" w:hAnsi="Arial" w:cs="Arial"/>
          <w:sz w:val="24"/>
          <w:szCs w:val="24"/>
        </w:rPr>
        <w:t>Sierra called the meeting to order at 11:03</w:t>
      </w:r>
    </w:p>
    <w:p w:rsidR="00AA5CDB" w:rsidRDefault="00AA5CDB" w:rsidP="00AA5CDB">
      <w:pPr>
        <w:rPr>
          <w:rFonts w:ascii="Arial" w:hAnsi="Arial" w:cs="Arial"/>
          <w:sz w:val="24"/>
          <w:szCs w:val="24"/>
        </w:rPr>
      </w:pPr>
      <w:r>
        <w:rPr>
          <w:rFonts w:ascii="Arial" w:hAnsi="Arial" w:cs="Arial"/>
          <w:sz w:val="24"/>
          <w:szCs w:val="24"/>
        </w:rPr>
        <w:t>Applicant interviews were discussed:</w:t>
      </w:r>
    </w:p>
    <w:p w:rsidR="003B5CF1" w:rsidRDefault="00AA5CDB" w:rsidP="003B5CF1">
      <w:pPr>
        <w:pStyle w:val="ListParagraph"/>
        <w:numPr>
          <w:ilvl w:val="0"/>
          <w:numId w:val="1"/>
        </w:numPr>
        <w:rPr>
          <w:rFonts w:ascii="Arial" w:hAnsi="Arial" w:cs="Arial"/>
          <w:sz w:val="24"/>
          <w:szCs w:val="24"/>
        </w:rPr>
      </w:pPr>
      <w:r>
        <w:rPr>
          <w:rFonts w:ascii="Arial" w:hAnsi="Arial" w:cs="Arial"/>
          <w:sz w:val="24"/>
          <w:szCs w:val="24"/>
        </w:rPr>
        <w:t xml:space="preserve">Deja Barber – interview went well and the committee is willing to endorse.  She will be presented </w:t>
      </w:r>
      <w:r w:rsidR="003B5CF1">
        <w:rPr>
          <w:rFonts w:ascii="Arial" w:hAnsi="Arial" w:cs="Arial"/>
          <w:sz w:val="24"/>
          <w:szCs w:val="24"/>
        </w:rPr>
        <w:t>for membership when an opening occurs in Region 3.</w:t>
      </w:r>
    </w:p>
    <w:p w:rsidR="003B5CF1" w:rsidRDefault="003B5CF1" w:rsidP="003B5CF1">
      <w:pPr>
        <w:pStyle w:val="ListParagraph"/>
        <w:numPr>
          <w:ilvl w:val="0"/>
          <w:numId w:val="1"/>
        </w:numPr>
        <w:rPr>
          <w:rFonts w:ascii="Arial" w:hAnsi="Arial" w:cs="Arial"/>
          <w:sz w:val="24"/>
          <w:szCs w:val="24"/>
        </w:rPr>
      </w:pPr>
      <w:r>
        <w:rPr>
          <w:rFonts w:ascii="Arial" w:hAnsi="Arial" w:cs="Arial"/>
          <w:sz w:val="24"/>
          <w:szCs w:val="24"/>
        </w:rPr>
        <w:t>Edward Joey Glass – follow up phone calls were made to him and the 18 year old young lady he spoke with.  All is fine.  He will be presented to the full council after his other references are contacted.</w:t>
      </w:r>
    </w:p>
    <w:p w:rsidR="003B5CF1" w:rsidRPr="003B5CF1" w:rsidRDefault="003B5CF1" w:rsidP="003B5CF1">
      <w:pPr>
        <w:pStyle w:val="ListParagraph"/>
        <w:numPr>
          <w:ilvl w:val="0"/>
          <w:numId w:val="1"/>
        </w:numPr>
        <w:rPr>
          <w:rFonts w:ascii="Arial" w:hAnsi="Arial" w:cs="Arial"/>
          <w:sz w:val="24"/>
          <w:szCs w:val="24"/>
        </w:rPr>
      </w:pPr>
      <w:r>
        <w:rPr>
          <w:rFonts w:ascii="Arial" w:hAnsi="Arial" w:cs="Arial"/>
          <w:sz w:val="24"/>
          <w:szCs w:val="24"/>
        </w:rPr>
        <w:t xml:space="preserve">Barry Washington – the interview went </w:t>
      </w:r>
      <w:proofErr w:type="gramStart"/>
      <w:r>
        <w:rPr>
          <w:rFonts w:ascii="Arial" w:hAnsi="Arial" w:cs="Arial"/>
          <w:sz w:val="24"/>
          <w:szCs w:val="24"/>
        </w:rPr>
        <w:t>well,</w:t>
      </w:r>
      <w:proofErr w:type="gramEnd"/>
      <w:r>
        <w:rPr>
          <w:rFonts w:ascii="Arial" w:hAnsi="Arial" w:cs="Arial"/>
          <w:sz w:val="24"/>
          <w:szCs w:val="24"/>
        </w:rPr>
        <w:t xml:space="preserve"> further reference and background checks need to be completed before full committee endorsement is made.</w:t>
      </w:r>
    </w:p>
    <w:p w:rsidR="003B5CF1" w:rsidRDefault="003B5CF1" w:rsidP="003B5CF1">
      <w:pPr>
        <w:rPr>
          <w:rFonts w:ascii="Arial" w:hAnsi="Arial" w:cs="Arial"/>
          <w:sz w:val="24"/>
          <w:szCs w:val="24"/>
        </w:rPr>
      </w:pPr>
      <w:r>
        <w:rPr>
          <w:rFonts w:ascii="Arial" w:hAnsi="Arial" w:cs="Arial"/>
          <w:sz w:val="24"/>
          <w:szCs w:val="24"/>
        </w:rPr>
        <w:t xml:space="preserve">The SILC application was revised to include questions about background not previously asked.  </w:t>
      </w:r>
    </w:p>
    <w:p w:rsidR="003B5CF1" w:rsidRDefault="003B5CF1" w:rsidP="003B5CF1">
      <w:pPr>
        <w:rPr>
          <w:rFonts w:ascii="Arial" w:hAnsi="Arial" w:cs="Arial"/>
          <w:sz w:val="24"/>
          <w:szCs w:val="24"/>
        </w:rPr>
      </w:pPr>
      <w:r>
        <w:rPr>
          <w:rFonts w:ascii="Arial" w:hAnsi="Arial" w:cs="Arial"/>
          <w:sz w:val="24"/>
          <w:szCs w:val="24"/>
        </w:rPr>
        <w:t>The committee decided that background checks will be done on applicants and all references will be contacted before an interview by the entire committee is set up.</w:t>
      </w:r>
    </w:p>
    <w:p w:rsidR="003B5CF1" w:rsidRDefault="003B5CF1" w:rsidP="003B5CF1">
      <w:pPr>
        <w:rPr>
          <w:rFonts w:ascii="Arial" w:hAnsi="Arial" w:cs="Arial"/>
          <w:sz w:val="24"/>
          <w:szCs w:val="24"/>
        </w:rPr>
      </w:pPr>
      <w:r>
        <w:rPr>
          <w:rFonts w:ascii="Arial" w:hAnsi="Arial" w:cs="Arial"/>
          <w:sz w:val="24"/>
          <w:szCs w:val="24"/>
        </w:rPr>
        <w:t>The process will be as follows: 1) apply 2) background check done 3) References called 4) Committee interview done 5) Committee votes up or down to endorse 6) State application is filled out and sent to the Governor’s office 7) Taken to Council for full endorsement</w:t>
      </w:r>
    </w:p>
    <w:p w:rsidR="003B5CF1" w:rsidRDefault="003B5CF1" w:rsidP="003B5CF1">
      <w:pPr>
        <w:rPr>
          <w:rFonts w:ascii="Arial" w:hAnsi="Arial" w:cs="Arial"/>
          <w:sz w:val="24"/>
          <w:szCs w:val="24"/>
        </w:rPr>
      </w:pPr>
      <w:r>
        <w:rPr>
          <w:rFonts w:ascii="Arial" w:hAnsi="Arial" w:cs="Arial"/>
          <w:sz w:val="24"/>
          <w:szCs w:val="24"/>
        </w:rPr>
        <w:t>Interview options were set for Jessica Cathy as follows – Monday, September</w:t>
      </w:r>
      <w:r w:rsidR="00C32375">
        <w:rPr>
          <w:rFonts w:ascii="Arial" w:hAnsi="Arial" w:cs="Arial"/>
          <w:sz w:val="24"/>
          <w:szCs w:val="24"/>
        </w:rPr>
        <w:t xml:space="preserve"> 23, 11</w:t>
      </w:r>
      <w:r>
        <w:rPr>
          <w:rFonts w:ascii="Arial" w:hAnsi="Arial" w:cs="Arial"/>
          <w:sz w:val="24"/>
          <w:szCs w:val="24"/>
        </w:rPr>
        <w:t>am; Tuesday, October 1, 11:00am and Thursday, October 3, 3:00pm</w:t>
      </w:r>
      <w:r w:rsidR="00C32375">
        <w:rPr>
          <w:rFonts w:ascii="Arial" w:hAnsi="Arial" w:cs="Arial"/>
          <w:sz w:val="24"/>
          <w:szCs w:val="24"/>
        </w:rPr>
        <w:t>.</w:t>
      </w:r>
    </w:p>
    <w:p w:rsidR="00C32375" w:rsidRDefault="00C32375" w:rsidP="003B5CF1">
      <w:pPr>
        <w:rPr>
          <w:rFonts w:ascii="Arial" w:hAnsi="Arial" w:cs="Arial"/>
          <w:sz w:val="24"/>
          <w:szCs w:val="24"/>
        </w:rPr>
      </w:pPr>
      <w:r>
        <w:rPr>
          <w:rFonts w:ascii="Arial" w:hAnsi="Arial" w:cs="Arial"/>
          <w:sz w:val="24"/>
          <w:szCs w:val="24"/>
        </w:rPr>
        <w:t>The next Membership Committee will meet by teleconference Tuesday, October 15 at 3:00.</w:t>
      </w:r>
    </w:p>
    <w:p w:rsidR="00C32375" w:rsidRDefault="00C32375" w:rsidP="003B5CF1">
      <w:pPr>
        <w:rPr>
          <w:rFonts w:ascii="Arial" w:hAnsi="Arial" w:cs="Arial"/>
          <w:sz w:val="24"/>
          <w:szCs w:val="24"/>
        </w:rPr>
      </w:pPr>
    </w:p>
    <w:p w:rsidR="00C32375" w:rsidRDefault="00C32375" w:rsidP="003B5CF1">
      <w:pPr>
        <w:rPr>
          <w:rFonts w:ascii="Arial" w:hAnsi="Arial" w:cs="Arial"/>
          <w:sz w:val="24"/>
          <w:szCs w:val="24"/>
        </w:rPr>
      </w:pPr>
    </w:p>
    <w:p w:rsidR="003B5CF1" w:rsidRDefault="003B5CF1" w:rsidP="003B5CF1">
      <w:pPr>
        <w:rPr>
          <w:rFonts w:ascii="Arial" w:hAnsi="Arial" w:cs="Arial"/>
          <w:sz w:val="24"/>
          <w:szCs w:val="24"/>
        </w:rPr>
      </w:pPr>
    </w:p>
    <w:p w:rsidR="003B5CF1" w:rsidRPr="003B5CF1" w:rsidRDefault="003B5CF1" w:rsidP="003B5CF1">
      <w:pPr>
        <w:rPr>
          <w:rFonts w:ascii="Arial" w:hAnsi="Arial" w:cs="Arial"/>
          <w:sz w:val="24"/>
          <w:szCs w:val="24"/>
        </w:rPr>
      </w:pPr>
    </w:p>
    <w:sectPr w:rsidR="003B5CF1" w:rsidRPr="003B5CF1" w:rsidSect="00D675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C0B33"/>
    <w:multiLevelType w:val="hybridMultilevel"/>
    <w:tmpl w:val="8DAA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A5CDB"/>
    <w:rsid w:val="00053EBF"/>
    <w:rsid w:val="000B0A8A"/>
    <w:rsid w:val="00200EFE"/>
    <w:rsid w:val="00247A7B"/>
    <w:rsid w:val="003612AE"/>
    <w:rsid w:val="003B5CF1"/>
    <w:rsid w:val="003F0C45"/>
    <w:rsid w:val="004B6EDE"/>
    <w:rsid w:val="00583D16"/>
    <w:rsid w:val="005A4867"/>
    <w:rsid w:val="005D4395"/>
    <w:rsid w:val="0077228A"/>
    <w:rsid w:val="007B04C6"/>
    <w:rsid w:val="008067E8"/>
    <w:rsid w:val="008766EC"/>
    <w:rsid w:val="009941F5"/>
    <w:rsid w:val="00AA5CDB"/>
    <w:rsid w:val="00BE4EAE"/>
    <w:rsid w:val="00C03D93"/>
    <w:rsid w:val="00C32375"/>
    <w:rsid w:val="00D675E4"/>
    <w:rsid w:val="00DB5842"/>
    <w:rsid w:val="00E05A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5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CD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NCSILC</dc:creator>
  <cp:lastModifiedBy>NCSILC</cp:lastModifiedBy>
  <cp:revision>2</cp:revision>
  <dcterms:created xsi:type="dcterms:W3CDTF">2013-10-10T20:26:00Z</dcterms:created>
  <dcterms:modified xsi:type="dcterms:W3CDTF">2013-10-10T20:26:00Z</dcterms:modified>
</cp:coreProperties>
</file>