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AB" w:rsidRDefault="00D768AB">
      <w:pPr>
        <w:pStyle w:val="Standard"/>
      </w:pPr>
      <w:bookmarkStart w:id="0" w:name="_GoBack"/>
      <w:bookmarkEnd w:id="0"/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642FEE">
      <w:pPr>
        <w:pStyle w:val="Standard"/>
        <w:jc w:val="center"/>
      </w:pPr>
      <w:r>
        <w:t>North Carolina State Independent Living Council</w:t>
      </w:r>
    </w:p>
    <w:p w:rsidR="00D768AB" w:rsidRDefault="00642FEE">
      <w:pPr>
        <w:pStyle w:val="Standard"/>
        <w:jc w:val="center"/>
      </w:pPr>
      <w:r>
        <w:t>Quarterly Meetings Minutes</w:t>
      </w:r>
    </w:p>
    <w:p w:rsidR="00D768AB" w:rsidRDefault="00642FEE">
      <w:pPr>
        <w:pStyle w:val="Standard"/>
        <w:jc w:val="center"/>
      </w:pPr>
      <w:r>
        <w:t>February 15</w:t>
      </w:r>
      <w:r>
        <w:rPr>
          <w:vertAlign w:val="superscript"/>
        </w:rPr>
        <w:t>th</w:t>
      </w:r>
      <w:r>
        <w:t>, 2019</w:t>
      </w:r>
    </w:p>
    <w:p w:rsidR="00D768AB" w:rsidRDefault="00642FEE">
      <w:pPr>
        <w:pStyle w:val="Standard"/>
        <w:jc w:val="center"/>
      </w:pPr>
      <w:r>
        <w:t>Courtyard Marriott, Burlington NC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Members Present: Barber Deja, Denton Josh, </w:t>
      </w:r>
      <w:r>
        <w:t>Dominique Dr. Jean, Freeman Taylor, Hicks Sandra,</w:t>
      </w:r>
    </w:p>
    <w:p w:rsidR="00D768AB" w:rsidRDefault="00642FEE">
      <w:pPr>
        <w:pStyle w:val="Standard"/>
      </w:pPr>
      <w:proofErr w:type="spellStart"/>
      <w:r>
        <w:t>Hooe</w:t>
      </w:r>
      <w:proofErr w:type="spellEnd"/>
      <w:r>
        <w:t xml:space="preserve"> Robert, Hunt </w:t>
      </w:r>
      <w:proofErr w:type="spellStart"/>
      <w:r>
        <w:t>Celest</w:t>
      </w:r>
      <w:proofErr w:type="spellEnd"/>
      <w:r>
        <w:t>, McGinnis Pat, Mahoney Kevin, Miles Dr. Timothy, Reynolds Eva,</w:t>
      </w:r>
    </w:p>
    <w:p w:rsidR="00D768AB" w:rsidRDefault="00642FEE">
      <w:pPr>
        <w:pStyle w:val="Standard"/>
      </w:pPr>
      <w:proofErr w:type="spellStart"/>
      <w:r>
        <w:t>Sain</w:t>
      </w:r>
      <w:proofErr w:type="spellEnd"/>
      <w:r>
        <w:t xml:space="preserve"> Julia, Scott Dr. Ricky, Washington Barry, Williams </w:t>
      </w:r>
      <w:proofErr w:type="spellStart"/>
      <w:r>
        <w:t>Melea</w:t>
      </w:r>
      <w:proofErr w:type="spellEnd"/>
      <w:r>
        <w:t xml:space="preserve">, </w:t>
      </w:r>
      <w:proofErr w:type="spellStart"/>
      <w:r>
        <w:t>Winborne</w:t>
      </w:r>
      <w:proofErr w:type="spellEnd"/>
      <w:r>
        <w:t xml:space="preserve"> Sheila.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Members Absent: Williams Benita</w:t>
      </w:r>
    </w:p>
    <w:p w:rsidR="00D768AB" w:rsidRDefault="00642FEE">
      <w:pPr>
        <w:pStyle w:val="Standard"/>
      </w:pPr>
      <w:r>
        <w:t>Ex-</w:t>
      </w:r>
      <w:proofErr w:type="spellStart"/>
      <w:r>
        <w:t>Of</w:t>
      </w:r>
      <w:r>
        <w:t>ficios</w:t>
      </w:r>
      <w:proofErr w:type="spellEnd"/>
      <w:r>
        <w:t xml:space="preserve"> Present: Jackson- Cheek Chrystal, </w:t>
      </w:r>
      <w:proofErr w:type="spellStart"/>
      <w:r>
        <w:t>Marens</w:t>
      </w:r>
      <w:proofErr w:type="spellEnd"/>
      <w:r>
        <w:t xml:space="preserve"> John </w:t>
      </w:r>
      <w:proofErr w:type="gramStart"/>
      <w:r>
        <w:t>( phone</w:t>
      </w:r>
      <w:proofErr w:type="gramEnd"/>
      <w:r>
        <w:t xml:space="preserve"> )</w:t>
      </w:r>
    </w:p>
    <w:p w:rsidR="00D768AB" w:rsidRDefault="00642FEE">
      <w:pPr>
        <w:pStyle w:val="Standard"/>
      </w:pPr>
      <w:r>
        <w:t>Ex-</w:t>
      </w:r>
      <w:proofErr w:type="spellStart"/>
      <w:r>
        <w:t>Officios</w:t>
      </w:r>
      <w:proofErr w:type="spellEnd"/>
      <w:r>
        <w:t xml:space="preserve"> Absent: Egan Chris, Knowles-Marcus, Lloyd-</w:t>
      </w:r>
      <w:proofErr w:type="spellStart"/>
      <w:r>
        <w:t>Ogoke</w:t>
      </w:r>
      <w:proofErr w:type="spellEnd"/>
      <w:r>
        <w:t xml:space="preserve"> Pamela</w:t>
      </w:r>
    </w:p>
    <w:p w:rsidR="00D768AB" w:rsidRDefault="00642FEE">
      <w:pPr>
        <w:pStyle w:val="Standard"/>
      </w:pPr>
      <w:r>
        <w:t>Withers Jan.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Guests: Lydia Cosgrove, Paul Horton, </w:t>
      </w:r>
      <w:proofErr w:type="spellStart"/>
      <w:r>
        <w:t>Javonda</w:t>
      </w:r>
      <w:proofErr w:type="spellEnd"/>
      <w:r>
        <w:t xml:space="preserve"> Adams, Christy Wyatt, Patrick Sikes</w:t>
      </w:r>
    </w:p>
    <w:p w:rsidR="00D768AB" w:rsidRDefault="00642FEE">
      <w:pPr>
        <w:pStyle w:val="Standard"/>
      </w:pPr>
      <w:r>
        <w:t xml:space="preserve">Shannon </w:t>
      </w:r>
      <w:proofErr w:type="spellStart"/>
      <w:r>
        <w:t>Dalkey</w:t>
      </w:r>
      <w:proofErr w:type="spellEnd"/>
      <w:r>
        <w:t>,</w:t>
      </w:r>
    </w:p>
    <w:p w:rsidR="00D768AB" w:rsidRDefault="00642FEE">
      <w:pPr>
        <w:pStyle w:val="Standard"/>
      </w:pPr>
      <w:r>
        <w:t xml:space="preserve">Public: Sarah </w:t>
      </w:r>
      <w:r>
        <w:t xml:space="preserve">Harte </w:t>
      </w:r>
      <w:proofErr w:type="gramStart"/>
      <w:r>
        <w:t>( Development</w:t>
      </w:r>
      <w:proofErr w:type="gramEnd"/>
      <w:r>
        <w:t xml:space="preserve"> Manager ) Glover Gaither, Vicky Smith</w:t>
      </w:r>
    </w:p>
    <w:p w:rsidR="00D768AB" w:rsidRDefault="00642FEE">
      <w:pPr>
        <w:pStyle w:val="Standard"/>
      </w:pPr>
      <w:r>
        <w:t xml:space="preserve">Keith </w:t>
      </w:r>
      <w:proofErr w:type="spellStart"/>
      <w:r>
        <w:t>Greenarch</w:t>
      </w:r>
      <w:proofErr w:type="spellEnd"/>
      <w:r>
        <w:t xml:space="preserve"> </w:t>
      </w:r>
      <w:proofErr w:type="gramStart"/>
      <w:r>
        <w:t>(  Adaptable</w:t>
      </w:r>
      <w:proofErr w:type="gramEnd"/>
      <w:r>
        <w:t xml:space="preserve"> ) Joshua &amp; Shelley Denton</w:t>
      </w:r>
    </w:p>
    <w:p w:rsidR="00D768AB" w:rsidRDefault="00642FEE">
      <w:pPr>
        <w:pStyle w:val="Standard"/>
      </w:pPr>
      <w:r>
        <w:t xml:space="preserve">Pat Hauser </w:t>
      </w:r>
      <w:proofErr w:type="gramStart"/>
      <w:r>
        <w:t>( Interpreter</w:t>
      </w:r>
      <w:proofErr w:type="gramEnd"/>
      <w:r>
        <w:t xml:space="preserve"> ) Sarah Wheeler ( </w:t>
      </w:r>
      <w:proofErr w:type="spellStart"/>
      <w:r>
        <w:t>Enterpreter</w:t>
      </w:r>
      <w:proofErr w:type="spellEnd"/>
      <w:r>
        <w:t xml:space="preserve"> ) Ken </w:t>
      </w:r>
      <w:proofErr w:type="spellStart"/>
      <w:r>
        <w:t>Wease</w:t>
      </w:r>
      <w:proofErr w:type="spellEnd"/>
      <w:r>
        <w:t xml:space="preserve"> ( CPA Finance NCSILC )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Welcome/Mission/Minutes</w:t>
      </w:r>
    </w:p>
    <w:p w:rsidR="00D768AB" w:rsidRDefault="00642FEE">
      <w:pPr>
        <w:pStyle w:val="Standard"/>
      </w:pPr>
      <w:r>
        <w:t xml:space="preserve">Josh Denton, Chair welcomed </w:t>
      </w:r>
      <w:r>
        <w:t xml:space="preserve">every one and called the meeting to order at 9:00 </w:t>
      </w:r>
      <w:proofErr w:type="spellStart"/>
      <w:r>
        <w:t>a.m</w:t>
      </w:r>
      <w:proofErr w:type="spellEnd"/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Public Comment:</w:t>
      </w:r>
    </w:p>
    <w:p w:rsidR="00D768AB" w:rsidRDefault="00642FEE">
      <w:pPr>
        <w:pStyle w:val="Standard"/>
      </w:pPr>
      <w:r>
        <w:t>Approval of the Agenda</w:t>
      </w:r>
    </w:p>
    <w:p w:rsidR="00D768AB" w:rsidRDefault="00642FEE">
      <w:pPr>
        <w:pStyle w:val="Standard"/>
      </w:pPr>
      <w:proofErr w:type="gramStart"/>
      <w:r>
        <w:t>Motion :</w:t>
      </w:r>
      <w:proofErr w:type="gramEnd"/>
      <w:r>
        <w:t xml:space="preserve"> Accept the agenda for today's meeting as submitted.</w:t>
      </w:r>
    </w:p>
    <w:p w:rsidR="00D768AB" w:rsidRDefault="00642FEE">
      <w:pPr>
        <w:pStyle w:val="Standard"/>
      </w:pPr>
      <w:r>
        <w:t>Made by ----, Seconded by------. Carried unanimously.</w:t>
      </w:r>
    </w:p>
    <w:p w:rsidR="00D768AB" w:rsidRDefault="00642FEE">
      <w:pPr>
        <w:pStyle w:val="Standard"/>
      </w:pPr>
      <w:r>
        <w:t>Approval of the minutes pending dates.</w:t>
      </w:r>
    </w:p>
    <w:p w:rsidR="00D768AB" w:rsidRDefault="00642FEE">
      <w:pPr>
        <w:pStyle w:val="Standard"/>
      </w:pPr>
      <w:r>
        <w:t>Dr. Jean</w:t>
      </w:r>
      <w:r>
        <w:t xml:space="preserve"> R Dominique was elected as our new Secretary.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Chair introduced Eva Reynold </w:t>
      </w:r>
      <w:proofErr w:type="gramStart"/>
      <w:r>
        <w:t>( Associate</w:t>
      </w:r>
      <w:proofErr w:type="gramEnd"/>
      <w:r>
        <w:t xml:space="preserve"> Director for Independent Living with disability.</w:t>
      </w:r>
    </w:p>
    <w:p w:rsidR="00D768AB" w:rsidRDefault="00642FEE">
      <w:pPr>
        <w:pStyle w:val="Standard"/>
      </w:pPr>
      <w:r>
        <w:t>There was no change on August minute.</w:t>
      </w:r>
    </w:p>
    <w:p w:rsidR="00D768AB" w:rsidRDefault="00642FEE">
      <w:pPr>
        <w:pStyle w:val="Standard"/>
      </w:pPr>
      <w:r>
        <w:t>Motion was made to approve by Dr. Timothy Myles.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November minute was accepted R</w:t>
      </w:r>
      <w:r>
        <w:t xml:space="preserve">ick Scott and </w:t>
      </w:r>
      <w:proofErr w:type="spellStart"/>
      <w:r>
        <w:t>Melea</w:t>
      </w:r>
      <w:proofErr w:type="spellEnd"/>
      <w:r>
        <w:t xml:space="preserve"> accepted the </w:t>
      </w:r>
      <w:proofErr w:type="spellStart"/>
      <w:r>
        <w:t>mimute</w:t>
      </w:r>
      <w:proofErr w:type="spellEnd"/>
    </w:p>
    <w:p w:rsidR="00D768AB" w:rsidRDefault="00642FEE">
      <w:pPr>
        <w:pStyle w:val="Standard"/>
      </w:pPr>
      <w:r>
        <w:t xml:space="preserve">Josh Denton </w:t>
      </w:r>
      <w:proofErr w:type="gramStart"/>
      <w:r>
        <w:t>( Chair</w:t>
      </w:r>
      <w:proofErr w:type="gramEnd"/>
      <w:r>
        <w:t xml:space="preserve"> ) Took the time to explain on how to submit request to attend the LRU (   )</w:t>
      </w:r>
    </w:p>
    <w:p w:rsidR="00D768AB" w:rsidRDefault="00642FEE">
      <w:pPr>
        <w:pStyle w:val="Standard"/>
      </w:pPr>
      <w:r>
        <w:t>The cost is $ 100.00 per person.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Cindy Harrington </w:t>
      </w:r>
      <w:proofErr w:type="gramStart"/>
      <w:r>
        <w:t>NCSILC  Executive</w:t>
      </w:r>
      <w:proofErr w:type="gramEnd"/>
      <w:r>
        <w:t xml:space="preserve"> Director encouraged all members to register for the</w:t>
      </w:r>
      <w:r>
        <w:t xml:space="preserve"> April 26</w:t>
      </w:r>
      <w:r>
        <w:rPr>
          <w:vertAlign w:val="superscript"/>
        </w:rPr>
        <w:t>th</w:t>
      </w:r>
      <w:r>
        <w:t xml:space="preserve"> training ( ?  ) Register by </w:t>
      </w:r>
      <w:proofErr w:type="spellStart"/>
      <w:r>
        <w:t>by</w:t>
      </w:r>
      <w:proofErr w:type="spellEnd"/>
      <w:r>
        <w:t xml:space="preserve"> March 2019. Please contact Cindy.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Josh </w:t>
      </w:r>
      <w:proofErr w:type="gramStart"/>
      <w:r>
        <w:t>Denton :</w:t>
      </w:r>
      <w:proofErr w:type="gramEnd"/>
      <w:r>
        <w:t xml:space="preserve"> Code of Ethic and available training on line.</w:t>
      </w:r>
    </w:p>
    <w:p w:rsidR="00D768AB" w:rsidRDefault="00642FEE">
      <w:pPr>
        <w:pStyle w:val="Standard"/>
      </w:pPr>
      <w:r>
        <w:t>All members agreed to vote on the code of ethic on later date.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Sandra Hicks &amp; and Dr. Timothy Miles suggested to </w:t>
      </w:r>
      <w:proofErr w:type="gramStart"/>
      <w:r>
        <w:t>prov</w:t>
      </w:r>
      <w:r>
        <w:t>ide  all</w:t>
      </w:r>
      <w:proofErr w:type="gramEnd"/>
      <w:r>
        <w:t xml:space="preserve"> materials in large print for members </w:t>
      </w:r>
      <w:r>
        <w:lastRenderedPageBreak/>
        <w:t>with visual challenge.</w:t>
      </w:r>
    </w:p>
    <w:p w:rsidR="00D768AB" w:rsidRDefault="00642FEE">
      <w:pPr>
        <w:pStyle w:val="Standard"/>
      </w:pPr>
      <w:r>
        <w:t>Budget Revisions: Motion was approved, 7 YES, 4 Nos, 2 Abstains.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Barry Washington board member still waiting for </w:t>
      </w:r>
      <w:proofErr w:type="gramStart"/>
      <w:r>
        <w:t>Financial</w:t>
      </w:r>
      <w:proofErr w:type="gramEnd"/>
      <w:r>
        <w:t xml:space="preserve"> report. </w:t>
      </w:r>
      <w:proofErr w:type="gramStart"/>
      <w:r>
        <w:t>( What</w:t>
      </w:r>
      <w:proofErr w:type="gramEnd"/>
      <w:r>
        <w:t xml:space="preserve"> date? )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Joshua </w:t>
      </w:r>
      <w:proofErr w:type="gramStart"/>
      <w:r>
        <w:t>Denton  (</w:t>
      </w:r>
      <w:proofErr w:type="gramEnd"/>
      <w:r>
        <w:t xml:space="preserve"> NCSILC  Chair ) </w:t>
      </w:r>
      <w:r>
        <w:t>Suggested  “ No writing communication should be dispense, unless all members receive the same .</w:t>
      </w:r>
    </w:p>
    <w:p w:rsidR="00D768AB" w:rsidRDefault="00642FEE">
      <w:pPr>
        <w:pStyle w:val="Standard"/>
      </w:pPr>
      <w:r>
        <w:t xml:space="preserve">Travel Reimbursement </w:t>
      </w:r>
      <w:proofErr w:type="gramStart"/>
      <w:r>
        <w:t>Form :</w:t>
      </w:r>
      <w:proofErr w:type="gramEnd"/>
      <w:r>
        <w:t xml:space="preserve"> We decided to </w:t>
      </w:r>
      <w:proofErr w:type="spellStart"/>
      <w:r>
        <w:t>used</w:t>
      </w:r>
      <w:proofErr w:type="spellEnd"/>
      <w:r>
        <w:t xml:space="preserve"> the Old Form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proofErr w:type="gramStart"/>
      <w:r>
        <w:t>Sandra  Hicks</w:t>
      </w:r>
      <w:proofErr w:type="gramEnd"/>
      <w:r>
        <w:t xml:space="preserve"> : Reported Government Committee met on January 8</w:t>
      </w:r>
      <w:r>
        <w:rPr>
          <w:vertAlign w:val="superscript"/>
        </w:rPr>
        <w:t>th</w:t>
      </w:r>
      <w:r>
        <w:t xml:space="preserve"> 2019, all members were present.</w:t>
      </w:r>
    </w:p>
    <w:p w:rsidR="00D768AB" w:rsidRDefault="00642FEE">
      <w:pPr>
        <w:pStyle w:val="Standard"/>
      </w:pPr>
      <w:r>
        <w:t xml:space="preserve">4 </w:t>
      </w:r>
      <w:r>
        <w:t>new applicants submitted names.</w:t>
      </w:r>
    </w:p>
    <w:p w:rsidR="00D768AB" w:rsidRDefault="00642FEE">
      <w:pPr>
        <w:pStyle w:val="Standard"/>
      </w:pPr>
      <w:r>
        <w:br/>
      </w:r>
      <w:r>
        <w:t xml:space="preserve">November </w:t>
      </w:r>
      <w:proofErr w:type="gramStart"/>
      <w:r>
        <w:t>20</w:t>
      </w:r>
      <w:r>
        <w:rPr>
          <w:vertAlign w:val="superscript"/>
        </w:rPr>
        <w:t>th</w:t>
      </w:r>
      <w:r>
        <w:t xml:space="preserve">  approved</w:t>
      </w:r>
      <w:proofErr w:type="gramEnd"/>
      <w:r>
        <w:t xml:space="preserve"> members : 2 new members were vote on .</w:t>
      </w:r>
    </w:p>
    <w:p w:rsidR="00D768AB" w:rsidRDefault="00642FEE">
      <w:pPr>
        <w:pStyle w:val="Standard"/>
      </w:pPr>
      <w:r>
        <w:t xml:space="preserve">Rusty </w:t>
      </w:r>
      <w:proofErr w:type="spellStart"/>
      <w:r>
        <w:t>Broadsleck</w:t>
      </w:r>
      <w:proofErr w:type="spellEnd"/>
      <w:r>
        <w:t xml:space="preserve"> resigned from the SILC.</w:t>
      </w:r>
    </w:p>
    <w:p w:rsidR="00D768AB" w:rsidRDefault="00642FEE">
      <w:pPr>
        <w:pStyle w:val="Standard"/>
      </w:pPr>
      <w:proofErr w:type="spellStart"/>
      <w:r>
        <w:t>Celest</w:t>
      </w:r>
      <w:proofErr w:type="spellEnd"/>
      <w:r>
        <w:t xml:space="preserve"> </w:t>
      </w:r>
      <w:proofErr w:type="gramStart"/>
      <w:r>
        <w:t>Hunt :</w:t>
      </w:r>
      <w:proofErr w:type="gramEnd"/>
      <w:r>
        <w:t xml:space="preserve"> Represent </w:t>
      </w:r>
      <w:proofErr w:type="spellStart"/>
      <w:r>
        <w:t>Lumbia</w:t>
      </w:r>
      <w:proofErr w:type="spellEnd"/>
      <w:r>
        <w:t xml:space="preserve"> Tribe was in attendance.</w:t>
      </w:r>
      <w:r>
        <w:br/>
      </w:r>
      <w:proofErr w:type="gramStart"/>
      <w:r>
        <w:t>Ricky ,</w:t>
      </w:r>
      <w:proofErr w:type="gramEnd"/>
      <w:r>
        <w:t xml:space="preserve"> no last name and who is he?: Shared with the board on </w:t>
      </w:r>
      <w:r>
        <w:t xml:space="preserve">the” West Virginia </w:t>
      </w:r>
      <w:proofErr w:type="spellStart"/>
      <w:r>
        <w:t>Act”.Fact</w:t>
      </w:r>
      <w:proofErr w:type="spellEnd"/>
      <w:r>
        <w:t xml:space="preserve"> Base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 Presentation” Not Lobbying </w:t>
      </w:r>
      <w:proofErr w:type="gramStart"/>
      <w:r>
        <w:t xml:space="preserve">( </w:t>
      </w:r>
      <w:proofErr w:type="spellStart"/>
      <w:r>
        <w:t>Can</w:t>
      </w:r>
      <w:proofErr w:type="gramEnd"/>
      <w:r>
        <w:t xml:space="preserve"> not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 Federal Money for that )</w:t>
      </w:r>
    </w:p>
    <w:p w:rsidR="00D768AB" w:rsidRDefault="00642FEE">
      <w:pPr>
        <w:pStyle w:val="Standard"/>
      </w:pPr>
      <w:r>
        <w:t>May 1</w:t>
      </w:r>
      <w:r>
        <w:rPr>
          <w:vertAlign w:val="superscript"/>
        </w:rPr>
        <w:t>st</w:t>
      </w:r>
      <w:r>
        <w:t xml:space="preserve"> </w:t>
      </w:r>
      <w:proofErr w:type="gramStart"/>
      <w:r>
        <w:t>Conference :</w:t>
      </w:r>
      <w:proofErr w:type="gramEnd"/>
      <w:r>
        <w:t xml:space="preserve"> Location Chapel Hill. </w:t>
      </w:r>
      <w:proofErr w:type="gramStart"/>
      <w:r>
        <w:t>Topic :</w:t>
      </w:r>
      <w:proofErr w:type="gramEnd"/>
      <w:r>
        <w:t xml:space="preserve"> Trauma</w:t>
      </w:r>
    </w:p>
    <w:p w:rsidR="00D768AB" w:rsidRDefault="00642FEE">
      <w:pPr>
        <w:pStyle w:val="Standard"/>
      </w:pPr>
      <w:proofErr w:type="gramStart"/>
      <w:r>
        <w:t>YLF :</w:t>
      </w:r>
      <w:proofErr w:type="gramEnd"/>
      <w:r>
        <w:t xml:space="preserve"> State Wide ?</w:t>
      </w:r>
    </w:p>
    <w:p w:rsidR="00D768AB" w:rsidRDefault="00642FEE">
      <w:pPr>
        <w:pStyle w:val="Standard"/>
      </w:pPr>
      <w:r>
        <w:t xml:space="preserve">John </w:t>
      </w:r>
      <w:proofErr w:type="spellStart"/>
      <w:r>
        <w:t>Marens</w:t>
      </w:r>
      <w:proofErr w:type="spellEnd"/>
      <w:r>
        <w:t>: Helping folks connect with able accounts</w:t>
      </w:r>
    </w:p>
    <w:p w:rsidR="00D768AB" w:rsidRDefault="00642FEE">
      <w:pPr>
        <w:pStyle w:val="Standard"/>
      </w:pPr>
      <w:r>
        <w:t xml:space="preserve">Keith Green: Digital </w:t>
      </w:r>
      <w:r>
        <w:t xml:space="preserve">Media Law: Open Meeting, Public body </w:t>
      </w:r>
      <w:proofErr w:type="gramStart"/>
      <w:r>
        <w:t>( SILC</w:t>
      </w:r>
      <w:proofErr w:type="gramEnd"/>
      <w:r>
        <w:t xml:space="preserve"> Public Body ) What consist-</w:t>
      </w:r>
    </w:p>
    <w:p w:rsidR="00D768AB" w:rsidRDefault="00642FEE">
      <w:pPr>
        <w:pStyle w:val="Standard"/>
      </w:pPr>
      <w:proofErr w:type="gramStart"/>
      <w:r>
        <w:t>of</w:t>
      </w:r>
      <w:proofErr w:type="gramEnd"/>
      <w:r>
        <w:t xml:space="preserve"> an open meeting, giving public notice by posted info on our </w:t>
      </w:r>
      <w:proofErr w:type="spellStart"/>
      <w:r>
        <w:t>website,there</w:t>
      </w:r>
      <w:proofErr w:type="spellEnd"/>
      <w:r>
        <w:t xml:space="preserve"> are exception!. There </w:t>
      </w:r>
      <w:proofErr w:type="spellStart"/>
      <w:r>
        <w:t>can not</w:t>
      </w:r>
      <w:proofErr w:type="spellEnd"/>
      <w:r>
        <w:t xml:space="preserve"> be a vote in public meeting.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Pat </w:t>
      </w:r>
      <w:proofErr w:type="gramStart"/>
      <w:r>
        <w:t>McGinnis :</w:t>
      </w:r>
      <w:proofErr w:type="gramEnd"/>
      <w:r>
        <w:t xml:space="preserve"> Updated us on her attending the </w:t>
      </w:r>
      <w:r>
        <w:t xml:space="preserve">International  Trauma Summit. She shared </w:t>
      </w:r>
      <w:proofErr w:type="gramStart"/>
      <w:r>
        <w:t>“ That</w:t>
      </w:r>
      <w:proofErr w:type="gramEnd"/>
      <w:r>
        <w:t xml:space="preserve"> Trauma started at any age, and education is the best method to address the problem”.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Joshua Denton </w:t>
      </w:r>
      <w:proofErr w:type="gramStart"/>
      <w:r>
        <w:t>( NCSILC</w:t>
      </w:r>
      <w:proofErr w:type="gramEnd"/>
      <w:r>
        <w:t xml:space="preserve"> Chair ) Thanked all committees for their hard works and informed the board that there will be 5 peo</w:t>
      </w:r>
      <w:r>
        <w:t>ple attending the February SILC Congress in Orlando Fla.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Cindy Harrington </w:t>
      </w:r>
      <w:proofErr w:type="gramStart"/>
      <w:r>
        <w:t>( NCSILC</w:t>
      </w:r>
      <w:proofErr w:type="gramEnd"/>
      <w:r>
        <w:t xml:space="preserve"> Executive Director ) Gave an update of the last 3 months.</w:t>
      </w:r>
    </w:p>
    <w:p w:rsidR="00D768AB" w:rsidRDefault="00642FEE">
      <w:pPr>
        <w:pStyle w:val="Standard"/>
      </w:pPr>
      <w:r>
        <w:t xml:space="preserve">A. Planning Committees, B. Winston Salem Mayor Council with people with disability. C. Youth Leadership </w:t>
      </w:r>
      <w:proofErr w:type="gramStart"/>
      <w:r>
        <w:t>Forum ,Tra</w:t>
      </w:r>
      <w:r>
        <w:t>ining</w:t>
      </w:r>
      <w:proofErr w:type="gramEnd"/>
      <w:r>
        <w:t xml:space="preserve"> For Non-profit at Wake Forest and last not least Advocacy.</w:t>
      </w:r>
    </w:p>
    <w:p w:rsidR="00D768AB" w:rsidRDefault="00642FEE">
      <w:pPr>
        <w:pStyle w:val="Standard"/>
      </w:pPr>
      <w:r>
        <w:t xml:space="preserve">Cindy also informed the board </w:t>
      </w:r>
      <w:proofErr w:type="gramStart"/>
      <w:r>
        <w:t>“ Everything</w:t>
      </w:r>
      <w:proofErr w:type="gramEnd"/>
      <w:r>
        <w:t xml:space="preserve"> from the Raleigh Office are in storage.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Manual has been update and available for members</w:t>
      </w:r>
    </w:p>
    <w:p w:rsidR="00D768AB" w:rsidRDefault="00642FEE">
      <w:pPr>
        <w:pStyle w:val="Standard"/>
      </w:pPr>
      <w:r>
        <w:t>Minutes will be update on the website. Including Bio/ Pict</w:t>
      </w:r>
      <w:r>
        <w:t>ures of new members.</w:t>
      </w:r>
    </w:p>
    <w:p w:rsidR="00D768AB" w:rsidRDefault="00642FEE">
      <w:pPr>
        <w:pStyle w:val="Standard"/>
      </w:pPr>
      <w:r>
        <w:t xml:space="preserve">Sandra Hicks asked </w:t>
      </w:r>
      <w:proofErr w:type="gramStart"/>
      <w:r>
        <w:t>“ If</w:t>
      </w:r>
      <w:proofErr w:type="gramEnd"/>
      <w:r>
        <w:t xml:space="preserve"> we are looking for an office, and in what location?</w:t>
      </w:r>
    </w:p>
    <w:p w:rsidR="00D768AB" w:rsidRDefault="00642FEE">
      <w:pPr>
        <w:pStyle w:val="Standard"/>
      </w:pPr>
      <w:r>
        <w:t>Cindy: Decision for location will be submitted to the full council before any decision.</w:t>
      </w:r>
    </w:p>
    <w:p w:rsidR="00D768AB" w:rsidRDefault="00642FEE">
      <w:pPr>
        <w:pStyle w:val="Standard"/>
      </w:pPr>
      <w:r>
        <w:t xml:space="preserve">A Visual Office was suggested </w:t>
      </w:r>
      <w:proofErr w:type="gramStart"/>
      <w:r>
        <w:t>by ?</w:t>
      </w:r>
      <w:proofErr w:type="gramEnd"/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Joshua </w:t>
      </w:r>
      <w:proofErr w:type="gramStart"/>
      <w:r>
        <w:t>Denton :</w:t>
      </w:r>
      <w:proofErr w:type="gramEnd"/>
      <w:r>
        <w:t xml:space="preserve"> There will be a </w:t>
      </w:r>
      <w:r>
        <w:t>revision on the bylaw. Need to be vote by the board 30 days prior to the agenda.</w:t>
      </w:r>
    </w:p>
    <w:p w:rsidR="00D768AB" w:rsidRDefault="00642FEE">
      <w:pPr>
        <w:pStyle w:val="Standard"/>
      </w:pPr>
      <w:r>
        <w:t xml:space="preserve">Sandra </w:t>
      </w:r>
      <w:proofErr w:type="gramStart"/>
      <w:r>
        <w:t>Hicks :</w:t>
      </w:r>
      <w:proofErr w:type="gramEnd"/>
      <w:r>
        <w:t xml:space="preserve"> In reference to the bylaw, we need a target date by </w:t>
      </w:r>
      <w:proofErr w:type="spellStart"/>
      <w:r>
        <w:t>mid April</w:t>
      </w:r>
      <w:proofErr w:type="spellEnd"/>
      <w:r>
        <w:t xml:space="preserve">  ( 15</w:t>
      </w:r>
      <w:r>
        <w:rPr>
          <w:vertAlign w:val="superscript"/>
        </w:rPr>
        <w:t>th</w:t>
      </w:r>
      <w:r>
        <w:t xml:space="preserve"> )</w:t>
      </w:r>
    </w:p>
    <w:p w:rsidR="00D768AB" w:rsidRDefault="00642FEE">
      <w:pPr>
        <w:pStyle w:val="Standard"/>
      </w:pPr>
      <w:r>
        <w:t>AT&amp;T will send a refund for us not using a wireless line for several months.</w:t>
      </w:r>
    </w:p>
    <w:p w:rsidR="00D768AB" w:rsidRDefault="00642FEE">
      <w:pPr>
        <w:pStyle w:val="Standard"/>
      </w:pPr>
      <w:r>
        <w:t>3</w:t>
      </w:r>
      <w:r>
        <w:rPr>
          <w:vertAlign w:val="superscript"/>
        </w:rPr>
        <w:t>rd</w:t>
      </w:r>
      <w:r>
        <w:t xml:space="preserve"> Tuesday</w:t>
      </w:r>
      <w:r>
        <w:t xml:space="preserve"> </w:t>
      </w:r>
      <w:proofErr w:type="gramStart"/>
      <w:r>
        <w:t>2PM  Financial</w:t>
      </w:r>
      <w:proofErr w:type="gramEnd"/>
      <w:r>
        <w:t xml:space="preserve"> meeting via phone conference. Agenda will be send a week in advance.</w:t>
      </w:r>
    </w:p>
    <w:p w:rsidR="00D768AB" w:rsidRDefault="00642FEE">
      <w:pPr>
        <w:pStyle w:val="Standard"/>
      </w:pPr>
      <w:r>
        <w:t>This is the 5</w:t>
      </w:r>
      <w:r>
        <w:rPr>
          <w:vertAlign w:val="superscript"/>
        </w:rPr>
        <w:t>th</w:t>
      </w:r>
      <w:r>
        <w:t xml:space="preserve"> </w:t>
      </w:r>
      <w:proofErr w:type="gramStart"/>
      <w:r>
        <w:t>month  of</w:t>
      </w:r>
      <w:proofErr w:type="gramEnd"/>
      <w:r>
        <w:t xml:space="preserve"> the physical year, ready to be-submitted by the committees  by March</w:t>
      </w:r>
    </w:p>
    <w:p w:rsidR="00D768AB" w:rsidRDefault="00642FEE">
      <w:pPr>
        <w:pStyle w:val="Standard"/>
      </w:pPr>
      <w:r>
        <w:t xml:space="preserve">Pamela Lloyd </w:t>
      </w:r>
      <w:proofErr w:type="spellStart"/>
      <w:proofErr w:type="gramStart"/>
      <w:r>
        <w:t>Agoke</w:t>
      </w:r>
      <w:proofErr w:type="spellEnd"/>
      <w:r>
        <w:t xml:space="preserve"> :</w:t>
      </w:r>
      <w:proofErr w:type="gramEnd"/>
      <w:r>
        <w:t xml:space="preserve"> Asked  when the next financial report will be submitted</w:t>
      </w:r>
      <w:r>
        <w:t xml:space="preserve"> after May 17</w:t>
      </w:r>
      <w:r>
        <w:rPr>
          <w:vertAlign w:val="superscript"/>
        </w:rPr>
        <w:t>th</w:t>
      </w:r>
      <w:r>
        <w:t xml:space="preserve"> 2019</w:t>
      </w:r>
    </w:p>
    <w:p w:rsidR="00D768AB" w:rsidRDefault="00642FEE">
      <w:pPr>
        <w:pStyle w:val="Standard"/>
      </w:pPr>
      <w:r>
        <w:lastRenderedPageBreak/>
        <w:t>For a new budget motion: Executive delay the deadline, ask to amend prior to May 1</w:t>
      </w:r>
      <w:r>
        <w:rPr>
          <w:vertAlign w:val="superscript"/>
        </w:rPr>
        <w:t>st</w:t>
      </w:r>
      <w:r>
        <w:t>. Motion was passed.</w:t>
      </w:r>
    </w:p>
    <w:p w:rsidR="00D768AB" w:rsidRDefault="00642FEE">
      <w:pPr>
        <w:pStyle w:val="Standard"/>
      </w:pPr>
      <w:r>
        <w:t xml:space="preserve">Chris </w:t>
      </w:r>
      <w:proofErr w:type="gramStart"/>
      <w:r>
        <w:t>H  asked</w:t>
      </w:r>
      <w:proofErr w:type="gramEnd"/>
      <w:r>
        <w:t xml:space="preserve">  Ken to present the budget ?</w:t>
      </w:r>
    </w:p>
    <w:p w:rsidR="00D768AB" w:rsidRDefault="00642FEE">
      <w:pPr>
        <w:pStyle w:val="Standard"/>
      </w:pPr>
      <w:r>
        <w:t>All training will be post on the SILC Website.</w:t>
      </w:r>
    </w:p>
    <w:p w:rsidR="00D768AB" w:rsidRDefault="00642FEE">
      <w:pPr>
        <w:pStyle w:val="Standard"/>
      </w:pPr>
      <w:r>
        <w:t>Next Annual Conference will be in Winst</w:t>
      </w:r>
      <w:r>
        <w:t>on Salem</w:t>
      </w:r>
    </w:p>
    <w:p w:rsidR="00D768AB" w:rsidRDefault="00642FEE">
      <w:pPr>
        <w:pStyle w:val="Standard"/>
      </w:pPr>
      <w:r>
        <w:t>Janet Withers: How to advocate for people with hearing impaired.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Chrystal Jackson: Support Technology group in assisting veteran that live independently.</w:t>
      </w:r>
    </w:p>
    <w:p w:rsidR="00D768AB" w:rsidRDefault="00642FEE">
      <w:pPr>
        <w:pStyle w:val="Standard"/>
      </w:pPr>
      <w:proofErr w:type="gramStart"/>
      <w:r>
        <w:t xml:space="preserve">John  </w:t>
      </w:r>
      <w:proofErr w:type="spellStart"/>
      <w:r>
        <w:t>Marens</w:t>
      </w:r>
      <w:proofErr w:type="spellEnd"/>
      <w:proofErr w:type="gramEnd"/>
      <w:r>
        <w:t>: Direct client Assistant program” There are a liaison  to educate on conflict r</w:t>
      </w:r>
      <w:r>
        <w:t>esolution.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Old Business</w:t>
      </w:r>
    </w:p>
    <w:p w:rsidR="00D768AB" w:rsidRDefault="00642FEE">
      <w:pPr>
        <w:pStyle w:val="Standard"/>
      </w:pPr>
      <w:r>
        <w:t xml:space="preserve">Motion for Robert </w:t>
      </w:r>
      <w:proofErr w:type="spellStart"/>
      <w:r>
        <w:t>Bradock</w:t>
      </w:r>
      <w:proofErr w:type="spellEnd"/>
      <w:r>
        <w:t xml:space="preserve"> to be approve to the council. No motion!</w:t>
      </w:r>
    </w:p>
    <w:p w:rsidR="00D768AB" w:rsidRDefault="00642FEE">
      <w:pPr>
        <w:pStyle w:val="Standard"/>
      </w:pPr>
      <w:r>
        <w:t xml:space="preserve">Sandra </w:t>
      </w:r>
      <w:proofErr w:type="gramStart"/>
      <w:r>
        <w:t>Hicks :motioned</w:t>
      </w:r>
      <w:proofErr w:type="gramEnd"/>
      <w:r>
        <w:t xml:space="preserve"> Rusty  to the governor office for confirmation. Motion </w:t>
      </w:r>
      <w:proofErr w:type="gramStart"/>
      <w:r>
        <w:t>Confirmed .</w:t>
      </w:r>
      <w:proofErr w:type="gramEnd"/>
      <w:r>
        <w:t xml:space="preserve"> Motion for Sydney Jones. No motion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All Council members subject to governo</w:t>
      </w:r>
      <w:r>
        <w:t>r ethics. $ 250.00 fine if not comply.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Only need to watch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Ken: CPA covered the new expense sheet and how to fill it out. Members will be reimburse quicker.</w:t>
      </w: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>Minutes Prepared by:  Dr. Jean Dominique, Secretary</w:t>
      </w: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 </w:t>
      </w: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ab/>
      </w: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D768AB">
      <w:pPr>
        <w:pStyle w:val="Standard"/>
      </w:pPr>
    </w:p>
    <w:p w:rsidR="00D768AB" w:rsidRDefault="00642FEE">
      <w:pPr>
        <w:pStyle w:val="Standard"/>
      </w:pPr>
      <w:r>
        <w:t xml:space="preserve">               </w:t>
      </w:r>
    </w:p>
    <w:p w:rsidR="00D768AB" w:rsidRDefault="00D768AB">
      <w:pPr>
        <w:pStyle w:val="Standard"/>
      </w:pPr>
    </w:p>
    <w:sectPr w:rsidR="00D768AB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EE" w:rsidRDefault="00642FEE">
      <w:r>
        <w:separator/>
      </w:r>
    </w:p>
  </w:endnote>
  <w:endnote w:type="continuationSeparator" w:id="0">
    <w:p w:rsidR="00642FEE" w:rsidRDefault="006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EC" w:rsidRDefault="0064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EE" w:rsidRDefault="00642FEE">
      <w:r>
        <w:rPr>
          <w:color w:val="000000"/>
        </w:rPr>
        <w:separator/>
      </w:r>
    </w:p>
  </w:footnote>
  <w:footnote w:type="continuationSeparator" w:id="0">
    <w:p w:rsidR="00642FEE" w:rsidRDefault="006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EC" w:rsidRDefault="00642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68AB"/>
    <w:rsid w:val="00642FEE"/>
    <w:rsid w:val="006A442E"/>
    <w:rsid w:val="00D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F06E-B5EA-42D3-919F-23543BE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dominique</dc:creator>
  <cp:lastModifiedBy>Jeff1</cp:lastModifiedBy>
  <cp:revision>2</cp:revision>
  <dcterms:created xsi:type="dcterms:W3CDTF">2019-10-31T14:44:00Z</dcterms:created>
  <dcterms:modified xsi:type="dcterms:W3CDTF">2019-10-31T14:44:00Z</dcterms:modified>
</cp:coreProperties>
</file>